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F1" w:rsidRPr="007378E8" w:rsidRDefault="007378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 </w:t>
      </w:r>
      <w:r w:rsidRPr="007378E8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«Хартолгинская средняя общеобразовательная школа»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52"/>
        <w:gridCol w:w="3806"/>
      </w:tblGrid>
      <w:tr w:rsidR="00084AF1" w:rsidRPr="00AC3E1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8C0537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="008C0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378E8">
              <w:rPr>
                <w:lang w:val="ru-RU"/>
              </w:rPr>
              <w:br/>
            </w:r>
            <w:r w:rsidR="008C0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едагогическим советом</w:t>
            </w:r>
            <w:r w:rsidRPr="007378E8">
              <w:rPr>
                <w:lang w:val="ru-RU"/>
              </w:rPr>
              <w:br/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C3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23.03.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C0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6F0B4C" w:rsidP="006F0B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8C0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378E8"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7378E8" w:rsidRPr="007378E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8C0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378E8"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          /Басангов С.Б./          </w:t>
            </w:r>
            <w:r w:rsidR="007378E8" w:rsidRPr="007378E8">
              <w:rPr>
                <w:lang w:val="ru-RU"/>
              </w:rPr>
              <w:br/>
            </w:r>
            <w:r w:rsidR="00AC3E16">
              <w:rPr>
                <w:lang w:val="ru-RU"/>
              </w:rPr>
              <w:t xml:space="preserve">        приказ № 105  от  28.03.</w:t>
            </w:r>
            <w:r w:rsidR="008C0537">
              <w:rPr>
                <w:lang w:val="ru-RU"/>
              </w:rPr>
              <w:t>2023 г.</w:t>
            </w:r>
            <w:r w:rsidR="007378E8" w:rsidRPr="007378E8">
              <w:rPr>
                <w:lang w:val="ru-RU"/>
              </w:rPr>
              <w:br/>
            </w:r>
            <w:r w:rsidR="007378E8"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084AF1" w:rsidRPr="007378E8" w:rsidRDefault="007378E8" w:rsidP="007378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737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7378E8">
        <w:rPr>
          <w:lang w:val="ru-RU"/>
        </w:rPr>
        <w:br/>
      </w:r>
      <w:r w:rsidRPr="00737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казенного</w:t>
      </w:r>
      <w:r w:rsidRPr="00737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общеобразовательного учреждения</w:t>
      </w:r>
      <w:r w:rsidRPr="007378E8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«Хартолгинская средняя общеобразовательная школа</w:t>
      </w:r>
      <w:r w:rsidRPr="00737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 год</w:t>
      </w:r>
    </w:p>
    <w:p w:rsidR="00084AF1" w:rsidRPr="007378E8" w:rsidRDefault="007378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1157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44"/>
        <w:gridCol w:w="5633"/>
        <w:gridCol w:w="2394"/>
      </w:tblGrid>
      <w:tr w:rsidR="007378E8" w:rsidRPr="00AC3E16" w:rsidTr="005F7C17">
        <w:trPr>
          <w:gridAfter w:val="1"/>
          <w:wAfter w:w="239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казенное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«Хартолгинская СОШ»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</w:tc>
      </w:tr>
      <w:tr w:rsidR="007378E8" w:rsidTr="005F7C17">
        <w:trPr>
          <w:gridAfter w:val="1"/>
          <w:wAfter w:w="239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Басангов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Савр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Бадмаевич</w:t>
            </w:r>
            <w:proofErr w:type="spellEnd"/>
          </w:p>
        </w:tc>
      </w:tr>
      <w:tr w:rsidR="007378E8" w:rsidRPr="00AC3E16" w:rsidTr="005F7C17">
        <w:trPr>
          <w:gridAfter w:val="1"/>
          <w:wAfter w:w="239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358158 РК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Яшкульский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Толга, улица Советская, 28</w:t>
            </w:r>
          </w:p>
        </w:tc>
      </w:tr>
      <w:tr w:rsidR="007378E8" w:rsidTr="005F7C17">
        <w:trPr>
          <w:gridAfter w:val="1"/>
          <w:wAfter w:w="239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580909">
              <w:rPr>
                <w:sz w:val="24"/>
                <w:szCs w:val="24"/>
              </w:rPr>
              <w:t>88474698422</w:t>
            </w:r>
          </w:p>
        </w:tc>
      </w:tr>
      <w:tr w:rsidR="007378E8" w:rsidTr="005F7C17">
        <w:trPr>
          <w:gridAfter w:val="1"/>
          <w:wAfter w:w="239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khar-tolga08@mail.ru</w:t>
            </w:r>
          </w:p>
        </w:tc>
      </w:tr>
      <w:tr w:rsidR="007378E8" w:rsidTr="005F7C17">
        <w:trPr>
          <w:gridAfter w:val="1"/>
          <w:wAfter w:w="239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Управление образованием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Яшкульского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РМО</w:t>
            </w:r>
          </w:p>
        </w:tc>
      </w:tr>
      <w:tr w:rsidR="007378E8" w:rsidTr="005F7C17">
        <w:trPr>
          <w:gridAfter w:val="1"/>
          <w:wAfter w:w="239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5F7C17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75 </w:t>
            </w:r>
            <w:proofErr w:type="spellStart"/>
            <w:r w:rsidR="007378E8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5F7C17" w:rsidTr="005F7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17" w:rsidRDefault="005F7C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17" w:rsidRPr="00580909" w:rsidRDefault="005F7C17" w:rsidP="005F7C17">
            <w:pPr>
              <w:pStyle w:val="TableParagraph"/>
              <w:tabs>
                <w:tab w:val="left" w:pos="919"/>
                <w:tab w:val="left" w:pos="1439"/>
              </w:tabs>
              <w:spacing w:line="317" w:lineRule="exact"/>
              <w:ind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80909">
              <w:rPr>
                <w:sz w:val="24"/>
                <w:szCs w:val="24"/>
              </w:rPr>
              <w:t>серия</w:t>
            </w:r>
            <w:r w:rsidRPr="00580909">
              <w:rPr>
                <w:sz w:val="24"/>
                <w:szCs w:val="24"/>
              </w:rPr>
              <w:tab/>
              <w:t>№</w:t>
            </w:r>
            <w:r w:rsidRPr="00580909">
              <w:rPr>
                <w:spacing w:val="-1"/>
                <w:sz w:val="24"/>
                <w:szCs w:val="24"/>
              </w:rPr>
              <w:t>08ЛО1</w:t>
            </w:r>
            <w:r>
              <w:rPr>
                <w:spacing w:val="-1"/>
                <w:sz w:val="24"/>
                <w:szCs w:val="24"/>
              </w:rPr>
              <w:t>№0000007</w:t>
            </w:r>
          </w:p>
          <w:p w:rsidR="005F7C17" w:rsidRPr="00580909" w:rsidRDefault="005F7C17" w:rsidP="005F7C17">
            <w:pPr>
              <w:pStyle w:val="TableParagraph"/>
              <w:tabs>
                <w:tab w:val="left" w:pos="2570"/>
              </w:tabs>
              <w:spacing w:line="322" w:lineRule="exact"/>
              <w:ind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регистрационный </w:t>
            </w:r>
            <w:r w:rsidRPr="00580909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1009 от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580909">
              <w:rPr>
                <w:color w:val="000000"/>
                <w:sz w:val="24"/>
                <w:szCs w:val="24"/>
              </w:rPr>
              <w:t>30.04.2014</w:t>
            </w:r>
            <w:r w:rsidRPr="0058090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58090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5F7C17" w:rsidRPr="00580909" w:rsidRDefault="005F7C17" w:rsidP="00642C1F">
            <w:pPr>
              <w:pStyle w:val="TableParagraph"/>
              <w:tabs>
                <w:tab w:val="left" w:pos="1015"/>
              </w:tabs>
              <w:ind w:right="95"/>
              <w:rPr>
                <w:sz w:val="24"/>
                <w:szCs w:val="24"/>
              </w:rPr>
            </w:pPr>
          </w:p>
        </w:tc>
      </w:tr>
      <w:tr w:rsidR="005F7C17" w:rsidTr="005F7C17">
        <w:trPr>
          <w:gridAfter w:val="1"/>
          <w:wAfter w:w="239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17" w:rsidRDefault="005F7C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17" w:rsidRDefault="005F7C17">
            <w:r w:rsidRPr="005809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08А01 № 0000051   от_09 июня  2015 года     </w:t>
            </w:r>
          </w:p>
        </w:tc>
      </w:tr>
    </w:tbl>
    <w:p w:rsidR="00084AF1" w:rsidRPr="005F7C17" w:rsidRDefault="005F7C1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7378E8"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«Хартолгинская СОШ»</w:t>
      </w:r>
      <w:r w:rsidR="007378E8">
        <w:rPr>
          <w:rFonts w:hAnsi="Times New Roman" w:cs="Times New Roman"/>
          <w:color w:val="000000"/>
          <w:sz w:val="24"/>
          <w:szCs w:val="24"/>
        </w:rPr>
        <w:t> </w:t>
      </w:r>
      <w:r w:rsidR="007378E8" w:rsidRPr="007378E8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="007378E8">
        <w:rPr>
          <w:rFonts w:hAnsi="Times New Roman" w:cs="Times New Roman"/>
          <w:color w:val="000000"/>
          <w:sz w:val="24"/>
          <w:szCs w:val="24"/>
        </w:rPr>
        <w:t> </w:t>
      </w:r>
      <w:r w:rsidR="007378E8" w:rsidRPr="007378E8">
        <w:rPr>
          <w:rFonts w:hAnsi="Times New Roman" w:cs="Times New Roman"/>
          <w:color w:val="000000"/>
          <w:sz w:val="24"/>
          <w:szCs w:val="24"/>
          <w:lang w:val="ru-RU"/>
        </w:rPr>
        <w:t>— Школа) расположена в</w:t>
      </w:r>
      <w:r w:rsidR="007378E8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центре поселка Хар Толга.</w:t>
      </w:r>
      <w:r w:rsidR="007378E8"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Большинство семей обучающихся проживают в</w:t>
      </w:r>
      <w:r w:rsidR="007378E8">
        <w:rPr>
          <w:rFonts w:hAnsi="Times New Roman" w:cs="Times New Roman"/>
          <w:color w:val="000000"/>
          <w:sz w:val="24"/>
          <w:szCs w:val="24"/>
        </w:rPr>
        <w:t> </w:t>
      </w:r>
      <w:r w:rsidR="007378E8" w:rsidRPr="007378E8">
        <w:rPr>
          <w:rFonts w:hAnsi="Times New Roman" w:cs="Times New Roman"/>
          <w:color w:val="000000"/>
          <w:sz w:val="24"/>
          <w:szCs w:val="24"/>
          <w:lang w:val="ru-RU"/>
        </w:rPr>
        <w:t>домах типовой застройки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Также Школа реализует образовательные программы дополнительного образования детей.</w:t>
      </w:r>
    </w:p>
    <w:p w:rsidR="00084AF1" w:rsidRPr="007378E8" w:rsidRDefault="007378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084AF1" w:rsidRPr="007378E8" w:rsidRDefault="007378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37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01.09.2022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организовали обучение</w:t>
      </w:r>
      <w:r w:rsidR="005F7C17">
        <w:rPr>
          <w:rFonts w:hAnsi="Times New Roman" w:cs="Times New Roman"/>
          <w:color w:val="000000"/>
          <w:sz w:val="24"/>
          <w:szCs w:val="24"/>
          <w:lang w:val="ru-RU"/>
        </w:rPr>
        <w:t xml:space="preserve"> 1, 5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5F7C17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по ООП, разработанным по обновленным ФГОС НОО, ООО</w:t>
      </w:r>
      <w:proofErr w:type="gramStart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показал, что обучающиеся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084AF1" w:rsidRPr="005F7C17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Школа усилила </w:t>
      </w:r>
      <w:proofErr w:type="gramStart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F7C17">
        <w:rPr>
          <w:rFonts w:hAnsi="Times New Roman" w:cs="Times New Roman"/>
          <w:color w:val="000000"/>
          <w:sz w:val="24"/>
          <w:szCs w:val="24"/>
          <w:lang w:val="ru-RU"/>
        </w:rPr>
        <w:t>завхоз школы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 w:rsidR="005F7C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7378E8">
        <w:rPr>
          <w:lang w:val="ru-RU"/>
        </w:rPr>
        <w:br/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7378E8">
        <w:rPr>
          <w:lang w:val="ru-RU"/>
        </w:rPr>
        <w:br/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proofErr w:type="gramEnd"/>
      <w:r w:rsidRPr="007378E8">
        <w:rPr>
          <w:lang w:val="ru-RU"/>
        </w:rPr>
        <w:br/>
      </w:r>
      <w:proofErr w:type="gramStart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7378E8">
        <w:rPr>
          <w:lang w:val="ru-RU"/>
        </w:rPr>
        <w:br/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7378E8">
        <w:rPr>
          <w:lang w:val="ru-RU"/>
        </w:rPr>
        <w:br/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7378E8">
        <w:rPr>
          <w:lang w:val="ru-RU"/>
        </w:rPr>
        <w:br/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proofErr w:type="gramEnd"/>
      <w:r w:rsidRPr="007378E8">
        <w:rPr>
          <w:lang w:val="ru-RU"/>
        </w:rPr>
        <w:br/>
      </w:r>
      <w:proofErr w:type="gramStart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7378E8">
        <w:rPr>
          <w:lang w:val="ru-RU"/>
        </w:rPr>
        <w:br/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7378E8">
        <w:rPr>
          <w:lang w:val="ru-RU"/>
        </w:rPr>
        <w:br/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  <w:proofErr w:type="gramEnd"/>
    </w:p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2023/24 учебный год.</w:t>
      </w:r>
    </w:p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084AF1" w:rsidRDefault="007378E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84AF1" w:rsidRDefault="007378E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физкультурно-спортивное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84AF1" w:rsidRDefault="007378E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туристско-краеведческое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84AF1" w:rsidRDefault="007378E8" w:rsidP="008C0537">
      <w:pPr>
        <w:rPr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второй половине 2021/2022 учебного года пришлось проводить дистанционные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дополнительного образования. </w:t>
      </w:r>
      <w:proofErr w:type="gramStart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Учет родительского мнения показал, что почти половина родителей (законных представителей) обучающихся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удовлетворены подобным форматом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дополнительному образованию. </w:t>
      </w:r>
      <w:proofErr w:type="gramEnd"/>
    </w:p>
    <w:p w:rsidR="008C0537" w:rsidRPr="008C0537" w:rsidRDefault="008C0537" w:rsidP="008C0537">
      <w:pPr>
        <w:rPr>
          <w:lang w:val="ru-RU"/>
        </w:rPr>
      </w:pPr>
      <w:r>
        <w:rPr>
          <w:lang w:val="ru-RU"/>
        </w:rPr>
        <w:t>Проект «</w:t>
      </w:r>
      <w:proofErr w:type="spellStart"/>
      <w:r>
        <w:rPr>
          <w:lang w:val="ru-RU"/>
        </w:rPr>
        <w:t>Киноуроки</w:t>
      </w:r>
      <w:proofErr w:type="spellEnd"/>
      <w:r>
        <w:rPr>
          <w:lang w:val="ru-RU"/>
        </w:rPr>
        <w:t xml:space="preserve"> в школах России» реализуется с 2014 года. Целью проекта является создание </w:t>
      </w:r>
      <w:proofErr w:type="spellStart"/>
      <w:r>
        <w:rPr>
          <w:lang w:val="ru-RU"/>
        </w:rPr>
        <w:t>киноуроков</w:t>
      </w:r>
      <w:proofErr w:type="spellEnd"/>
      <w:r>
        <w:rPr>
          <w:lang w:val="ru-RU"/>
        </w:rPr>
        <w:t xml:space="preserve"> – детских короткометражных художественных фильмов воспитательного назначения и методических пособий к ним для проведения педагогами внеклассных занятий по духовно- нравственному и патриотическому воспитанию с целью распространения традиционных  гражданских, культурных и семейных ценностей в школах. Этот пр</w:t>
      </w:r>
      <w:r w:rsidR="00F725E5">
        <w:rPr>
          <w:lang w:val="ru-RU"/>
        </w:rPr>
        <w:t>о</w:t>
      </w:r>
      <w:r>
        <w:rPr>
          <w:lang w:val="ru-RU"/>
        </w:rPr>
        <w:t>ект р</w:t>
      </w:r>
      <w:r w:rsidR="00F725E5">
        <w:rPr>
          <w:lang w:val="ru-RU"/>
        </w:rPr>
        <w:t>еализуется в Ш</w:t>
      </w:r>
      <w:r>
        <w:rPr>
          <w:lang w:val="ru-RU"/>
        </w:rPr>
        <w:t>коле</w:t>
      </w:r>
      <w:r w:rsidR="00F725E5">
        <w:rPr>
          <w:lang w:val="ru-RU"/>
        </w:rPr>
        <w:t xml:space="preserve"> и среди школьников получил положительное одобрение</w:t>
      </w:r>
      <w:proofErr w:type="gramStart"/>
      <w:r w:rsidR="00F725E5">
        <w:rPr>
          <w:lang w:val="ru-RU"/>
        </w:rPr>
        <w:t xml:space="preserve"> .</w:t>
      </w:r>
      <w:proofErr w:type="gramEnd"/>
    </w:p>
    <w:p w:rsidR="00084AF1" w:rsidRPr="007378E8" w:rsidRDefault="007378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737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084AF1" w:rsidRDefault="007378E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4"/>
        <w:gridCol w:w="7103"/>
      </w:tblGrid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084AF1" w:rsidRPr="00AC3E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084AF1" w:rsidRDefault="007378E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AF1" w:rsidRDefault="007378E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AF1" w:rsidRDefault="007378E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4AF1" w:rsidRPr="007378E8" w:rsidRDefault="007378E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084AF1" w:rsidRPr="007378E8" w:rsidRDefault="007378E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084AF1" w:rsidRPr="007378E8" w:rsidRDefault="007378E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084AF1" w:rsidRDefault="007378E8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084AF1" w:rsidRPr="00AC3E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084AF1" w:rsidRPr="007378E8" w:rsidRDefault="007378E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084AF1" w:rsidRPr="007378E8" w:rsidRDefault="007378E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084AF1" w:rsidRPr="007378E8" w:rsidRDefault="007378E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084AF1" w:rsidRPr="007378E8" w:rsidRDefault="007378E8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создано </w:t>
      </w:r>
      <w:r w:rsidR="008805AF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 методических объединения:</w:t>
      </w:r>
    </w:p>
    <w:p w:rsidR="00084AF1" w:rsidRPr="008805AF" w:rsidRDefault="007378E8" w:rsidP="008805A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гуманитарных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805AF">
        <w:rPr>
          <w:rFonts w:hAnsi="Times New Roman" w:cs="Times New Roman"/>
          <w:color w:val="000000"/>
          <w:sz w:val="24"/>
          <w:szCs w:val="24"/>
          <w:lang w:val="ru-RU"/>
        </w:rPr>
        <w:t xml:space="preserve">ЕМЦ </w:t>
      </w:r>
    </w:p>
    <w:p w:rsidR="00084AF1" w:rsidRDefault="007378E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084AF1" w:rsidRPr="007378E8" w:rsidRDefault="007378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737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084AF1" w:rsidRDefault="007378E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2019–2022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9"/>
        <w:gridCol w:w="3586"/>
        <w:gridCol w:w="1182"/>
        <w:gridCol w:w="1182"/>
        <w:gridCol w:w="1182"/>
        <w:gridCol w:w="1466"/>
      </w:tblGrid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084A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8805AF" w:rsidRDefault="008805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8805AF" w:rsidRDefault="008805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8805AF" w:rsidRDefault="008805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8805AF" w:rsidRDefault="002A25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084A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2A25A2" w:rsidRDefault="002A25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2A25A2" w:rsidRDefault="002A25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2A25A2" w:rsidRDefault="002A25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2A25A2" w:rsidRDefault="002A25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84A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2A25A2" w:rsidRDefault="002A25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2A25A2" w:rsidRDefault="002A25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2A25A2" w:rsidRDefault="002A25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2A25A2" w:rsidRDefault="002A25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084A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2A25A2" w:rsidRDefault="002A25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2A25A2" w:rsidRDefault="002A25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2A25A2" w:rsidRDefault="002A25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2A25A2" w:rsidRDefault="002A25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84AF1" w:rsidRPr="00AC3E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4A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084A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A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084A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A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084A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084AF1" w:rsidRPr="00AC3E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7378E8">
              <w:rPr>
                <w:lang w:val="ru-RU"/>
              </w:rPr>
              <w:br/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4A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2A25A2" w:rsidRDefault="002A25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2A25A2" w:rsidRDefault="002A25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2A25A2" w:rsidRDefault="002A25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084A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2A25A2" w:rsidRDefault="002A25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2A25A2" w:rsidRDefault="002A25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2A25A2" w:rsidRDefault="002A25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</w:t>
      </w:r>
      <w:r w:rsidR="002A25A2">
        <w:rPr>
          <w:rFonts w:hAnsi="Times New Roman" w:cs="Times New Roman"/>
          <w:color w:val="000000"/>
          <w:sz w:val="24"/>
          <w:szCs w:val="24"/>
          <w:lang w:val="ru-RU"/>
        </w:rPr>
        <w:t>понижается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 Школы.</w:t>
      </w:r>
    </w:p>
    <w:p w:rsidR="00084AF1" w:rsidRPr="002A25A2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инвалидностью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2022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="002A25A2">
        <w:rPr>
          <w:rFonts w:hAnsi="Times New Roman" w:cs="Times New Roman"/>
          <w:color w:val="000000"/>
          <w:sz w:val="24"/>
          <w:szCs w:val="24"/>
          <w:lang w:val="ru-RU"/>
        </w:rPr>
        <w:t>были – 2.</w:t>
      </w:r>
    </w:p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084AF1" w:rsidRDefault="007378E8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3"/>
        <w:gridCol w:w="689"/>
        <w:gridCol w:w="587"/>
        <w:gridCol w:w="478"/>
        <w:gridCol w:w="1144"/>
        <w:gridCol w:w="478"/>
        <w:gridCol w:w="1345"/>
        <w:gridCol w:w="478"/>
        <w:gridCol w:w="587"/>
        <w:gridCol w:w="332"/>
        <w:gridCol w:w="587"/>
        <w:gridCol w:w="332"/>
        <w:gridCol w:w="878"/>
        <w:gridCol w:w="419"/>
      </w:tblGrid>
      <w:tr w:rsidR="00084AF1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084AF1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AF1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84A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5A7129" w:rsidRDefault="005A71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5A7129" w:rsidRDefault="005A71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5A7129" w:rsidRDefault="005A71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5A7129" w:rsidRDefault="005A71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5A7129" w:rsidRDefault="005A71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5A7129" w:rsidRDefault="005A71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5A7129" w:rsidRDefault="005A71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84A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5A7129" w:rsidRDefault="005A71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5A7129" w:rsidRDefault="005A71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5A7129" w:rsidRDefault="005A7129" w:rsidP="005A71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5A7129" w:rsidRDefault="005A7129" w:rsidP="005A71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5A7129" w:rsidRDefault="005A71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5A7129" w:rsidRDefault="005A71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5A7129" w:rsidRDefault="00737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A71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84A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5A7129" w:rsidRDefault="005A71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5A7129" w:rsidRDefault="005A71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5A7129" w:rsidRDefault="005A71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5A7129" w:rsidRDefault="005A71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5A7129" w:rsidRDefault="005A71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5A7129" w:rsidRDefault="005A71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84AF1" w:rsidRPr="00821BCB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2022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можно отметить, что </w:t>
      </w:r>
      <w:r w:rsidR="00821BCB">
        <w:rPr>
          <w:rFonts w:hAnsi="Times New Roman" w:cs="Times New Roman"/>
          <w:color w:val="000000"/>
          <w:sz w:val="24"/>
          <w:szCs w:val="24"/>
          <w:lang w:val="ru-RU"/>
        </w:rPr>
        <w:t>показатель остался прежним.</w:t>
      </w:r>
    </w:p>
    <w:p w:rsidR="00084AF1" w:rsidRDefault="007378E8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0"/>
        <w:gridCol w:w="725"/>
        <w:gridCol w:w="617"/>
        <w:gridCol w:w="500"/>
        <w:gridCol w:w="1029"/>
        <w:gridCol w:w="568"/>
        <w:gridCol w:w="1213"/>
        <w:gridCol w:w="345"/>
        <w:gridCol w:w="617"/>
        <w:gridCol w:w="345"/>
        <w:gridCol w:w="617"/>
        <w:gridCol w:w="345"/>
        <w:gridCol w:w="929"/>
        <w:gridCol w:w="437"/>
      </w:tblGrid>
      <w:tr w:rsidR="00084AF1" w:rsidTr="0094585E"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3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084AF1" w:rsidTr="0094585E">
        <w:tc>
          <w:tcPr>
            <w:tcW w:w="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585E" w:rsidTr="0094585E">
        <w:tc>
          <w:tcPr>
            <w:tcW w:w="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4585E" w:rsidTr="0094585E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821BCB" w:rsidRDefault="00821B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821BCB" w:rsidRDefault="00821B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821BCB" w:rsidRDefault="009458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821BCB" w:rsidRDefault="009458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821BCB" w:rsidRDefault="009458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821BCB" w:rsidRDefault="009458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4585E" w:rsidTr="0094585E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821BCB" w:rsidRDefault="00821B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821BCB" w:rsidRDefault="00821BC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821BCB" w:rsidRDefault="00821B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821BCB" w:rsidRDefault="00821B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821BCB" w:rsidRDefault="00821B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821BCB" w:rsidRDefault="00821B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4585E" w:rsidTr="0094585E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821BCB" w:rsidRDefault="00821B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821BCB" w:rsidRDefault="00821B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821BCB" w:rsidRDefault="0094585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94585E" w:rsidRDefault="009458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94585E" w:rsidRDefault="009458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94585E" w:rsidRDefault="009458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4585E" w:rsidTr="0094585E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94585E" w:rsidRDefault="009458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94585E" w:rsidRDefault="009458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94585E" w:rsidRDefault="009458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94585E" w:rsidRDefault="009458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94585E" w:rsidRDefault="009458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94585E" w:rsidRDefault="009458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4585E" w:rsidTr="0094585E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94585E" w:rsidRDefault="009458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94585E" w:rsidRDefault="009458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94585E" w:rsidRDefault="007378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94585E" w:rsidRDefault="009458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94585E" w:rsidRDefault="009458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94585E" w:rsidRDefault="009458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4585E" w:rsidTr="0094585E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94585E" w:rsidRDefault="009458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94585E" w:rsidRDefault="009458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94585E" w:rsidRDefault="009458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94585E" w:rsidRDefault="009458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94585E" w:rsidRDefault="009458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94585E" w:rsidRDefault="009458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84AF1" w:rsidRPr="00260B36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2022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«5»,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15C03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2021 был</w:t>
      </w:r>
      <w:r w:rsidR="00F15C03">
        <w:rPr>
          <w:rFonts w:hAnsi="Times New Roman" w:cs="Times New Roman"/>
          <w:color w:val="000000"/>
          <w:sz w:val="24"/>
          <w:szCs w:val="24"/>
          <w:lang w:val="ru-RU"/>
        </w:rPr>
        <w:t xml:space="preserve"> 60%).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84AF1" w:rsidRDefault="007378E8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классов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78"/>
        <w:gridCol w:w="638"/>
        <w:gridCol w:w="547"/>
        <w:gridCol w:w="448"/>
        <w:gridCol w:w="1053"/>
        <w:gridCol w:w="448"/>
        <w:gridCol w:w="1053"/>
        <w:gridCol w:w="315"/>
        <w:gridCol w:w="547"/>
        <w:gridCol w:w="315"/>
        <w:gridCol w:w="547"/>
        <w:gridCol w:w="315"/>
        <w:gridCol w:w="811"/>
        <w:gridCol w:w="394"/>
        <w:gridCol w:w="353"/>
        <w:gridCol w:w="615"/>
      </w:tblGrid>
      <w:tr w:rsidR="00084A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084A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A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AF1" w:rsidRPr="00F15C03" w:rsidRDefault="007378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AF1" w:rsidRPr="00F15C03" w:rsidRDefault="007378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AF1" w:rsidRPr="00F15C03" w:rsidRDefault="00F15C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AF1" w:rsidRPr="00F15C03" w:rsidRDefault="00F15C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AF1" w:rsidRPr="00F15C03" w:rsidRDefault="00F15C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AF1" w:rsidRPr="00F15C03" w:rsidRDefault="00F15C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5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5C03" w:rsidRPr="00F15C03" w:rsidRDefault="00F1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15C03" w:rsidRPr="00F15C03" w:rsidRDefault="00F1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15C03" w:rsidRPr="00F15C03" w:rsidRDefault="00F1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15C03" w:rsidRPr="00F15C03" w:rsidRDefault="00F1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15C03" w:rsidRDefault="00F1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15C03" w:rsidRDefault="00F1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15C03" w:rsidRDefault="00F1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15C03" w:rsidRDefault="00F1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15C03" w:rsidRPr="00F15C03" w:rsidRDefault="00F1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15C03" w:rsidRPr="00F15C03" w:rsidRDefault="00F1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15C03" w:rsidRPr="00F15C03" w:rsidRDefault="00F1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15C03" w:rsidRPr="00F15C03" w:rsidRDefault="00F1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15C03" w:rsidRPr="00F15C03" w:rsidRDefault="00F1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15C03" w:rsidRPr="00F15C03" w:rsidRDefault="00F1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15C03" w:rsidRPr="00F15C03" w:rsidRDefault="00F1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15C03" w:rsidRPr="00F15C03" w:rsidRDefault="00F15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AF1" w:rsidRPr="00F15C03" w:rsidRDefault="002766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AF1" w:rsidRPr="00F15C03" w:rsidRDefault="002766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AF1" w:rsidRPr="00F15C03" w:rsidRDefault="002766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AF1" w:rsidRPr="00F15C03" w:rsidRDefault="002766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AF1" w:rsidRPr="00F15C03" w:rsidRDefault="00F15C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AF1" w:rsidRPr="00F15C03" w:rsidRDefault="00F15C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2022 учебном году</w:t>
      </w:r>
      <w:r w:rsidR="006B1A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6B1AD6">
        <w:rPr>
          <w:rFonts w:hAnsi="Times New Roman" w:cs="Times New Roman"/>
          <w:color w:val="000000"/>
          <w:sz w:val="24"/>
          <w:szCs w:val="24"/>
          <w:lang w:val="ru-RU"/>
        </w:rPr>
        <w:t>стабилен</w:t>
      </w:r>
      <w:proofErr w:type="gramEnd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2021 количество обучающихся, которые закончили полугодие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«5»,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B1AD6">
        <w:rPr>
          <w:rFonts w:hAnsi="Times New Roman" w:cs="Times New Roman"/>
          <w:color w:val="000000"/>
          <w:sz w:val="24"/>
          <w:szCs w:val="24"/>
          <w:lang w:val="ru-RU"/>
        </w:rPr>
        <w:t>50%)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В 2022 году ВПР проводили в два этапа: в марте – в 4-</w:t>
      </w:r>
      <w:r w:rsidR="006B1AD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классах, в сентябре и октябре – в 5-9-х классах. </w:t>
      </w:r>
    </w:p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2022 году школьники 5-9-х классов показали результаты</w:t>
      </w:r>
      <w:r w:rsidR="00642C1F">
        <w:rPr>
          <w:rFonts w:hAnsi="Times New Roman" w:cs="Times New Roman"/>
          <w:color w:val="000000"/>
          <w:sz w:val="24"/>
          <w:szCs w:val="24"/>
          <w:lang w:val="ru-RU"/>
        </w:rPr>
        <w:t xml:space="preserve"> ниже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, чем учащиеся 5-9-х классов в 2021 году. </w:t>
      </w:r>
    </w:p>
    <w:p w:rsidR="00084AF1" w:rsidRPr="00642C1F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ГИА-22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показывает, что </w:t>
      </w:r>
      <w:r w:rsidR="00642C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642C1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="00276649">
        <w:rPr>
          <w:rFonts w:hAnsi="Times New Roman" w:cs="Times New Roman"/>
          <w:color w:val="000000"/>
          <w:sz w:val="24"/>
          <w:szCs w:val="24"/>
          <w:lang w:val="ru-RU"/>
        </w:rPr>
        <w:t xml:space="preserve"> 9 класса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2C1F">
        <w:rPr>
          <w:rFonts w:hAnsi="Times New Roman" w:cs="Times New Roman"/>
          <w:color w:val="000000"/>
          <w:sz w:val="24"/>
          <w:szCs w:val="24"/>
          <w:lang w:val="ru-RU"/>
        </w:rPr>
        <w:t>по выбору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обществознание</w:t>
      </w:r>
      <w:r w:rsidR="00642C1F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биологию</w:t>
      </w:r>
      <w:r w:rsidR="00642C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4AF1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6649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сдачи </w:t>
      </w:r>
      <w:r w:rsidR="002766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6649">
        <w:rPr>
          <w:rFonts w:hAnsi="Times New Roman" w:cs="Times New Roman"/>
          <w:color w:val="000000"/>
          <w:sz w:val="24"/>
          <w:szCs w:val="24"/>
          <w:lang w:val="ru-RU"/>
        </w:rPr>
        <w:t>ГЭ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6649">
        <w:rPr>
          <w:rFonts w:hAnsi="Times New Roman" w:cs="Times New Roman"/>
          <w:color w:val="000000"/>
          <w:sz w:val="24"/>
          <w:szCs w:val="24"/>
          <w:lang w:val="ru-RU"/>
        </w:rPr>
        <w:t>2022 году</w:t>
      </w:r>
    </w:p>
    <w:p w:rsidR="00276649" w:rsidRPr="00A81301" w:rsidRDefault="00276649" w:rsidP="0027664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1301">
        <w:rPr>
          <w:rFonts w:ascii="Times New Roman" w:hAnsi="Times New Roman" w:cs="Times New Roman"/>
          <w:b/>
          <w:sz w:val="24"/>
          <w:szCs w:val="24"/>
          <w:lang w:val="ru-RU"/>
        </w:rPr>
        <w:t>МАТЕМАТИКА</w:t>
      </w:r>
    </w:p>
    <w:tbl>
      <w:tblPr>
        <w:tblStyle w:val="a5"/>
        <w:tblW w:w="0" w:type="auto"/>
        <w:tblInd w:w="-442" w:type="dxa"/>
        <w:tblLook w:val="04A0"/>
      </w:tblPr>
      <w:tblGrid>
        <w:gridCol w:w="972"/>
        <w:gridCol w:w="700"/>
        <w:gridCol w:w="693"/>
        <w:gridCol w:w="1266"/>
        <w:gridCol w:w="879"/>
        <w:gridCol w:w="506"/>
        <w:gridCol w:w="506"/>
        <w:gridCol w:w="506"/>
        <w:gridCol w:w="506"/>
        <w:gridCol w:w="1270"/>
        <w:gridCol w:w="973"/>
        <w:gridCol w:w="908"/>
      </w:tblGrid>
      <w:tr w:rsidR="00276649" w:rsidTr="00276649">
        <w:trPr>
          <w:trHeight w:val="665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Участвовало в ГИА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ind w:right="-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</w:tr>
      <w:tr w:rsidR="00276649" w:rsidTr="00276649">
        <w:trPr>
          <w:trHeight w:val="3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в%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в%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49" w:rsidRPr="00EB493B" w:rsidTr="00276649">
        <w:trPr>
          <w:trHeight w:val="30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Pr="00EB493B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Pr="00EB493B" w:rsidRDefault="00276649" w:rsidP="00276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6649" w:rsidRPr="00EB493B" w:rsidTr="00276649">
        <w:trPr>
          <w:trHeight w:val="30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6649" w:rsidRPr="00EB493B" w:rsidTr="00276649">
        <w:trPr>
          <w:trHeight w:val="30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6649" w:rsidRPr="00EB493B" w:rsidTr="00276649">
        <w:trPr>
          <w:trHeight w:val="30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76649" w:rsidRDefault="00276649" w:rsidP="002766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РУССКИЙ ЯЗЫК</w:t>
      </w:r>
    </w:p>
    <w:tbl>
      <w:tblPr>
        <w:tblStyle w:val="a5"/>
        <w:tblW w:w="0" w:type="auto"/>
        <w:tblInd w:w="-728" w:type="dxa"/>
        <w:tblLook w:val="04A0"/>
      </w:tblPr>
      <w:tblGrid>
        <w:gridCol w:w="990"/>
        <w:gridCol w:w="711"/>
        <w:gridCol w:w="705"/>
        <w:gridCol w:w="1291"/>
        <w:gridCol w:w="1012"/>
        <w:gridCol w:w="513"/>
        <w:gridCol w:w="513"/>
        <w:gridCol w:w="513"/>
        <w:gridCol w:w="513"/>
        <w:gridCol w:w="1295"/>
        <w:gridCol w:w="991"/>
        <w:gridCol w:w="924"/>
      </w:tblGrid>
      <w:tr w:rsidR="00276649" w:rsidTr="00276649">
        <w:trPr>
          <w:trHeight w:val="665"/>
        </w:trPr>
        <w:tc>
          <w:tcPr>
            <w:tcW w:w="10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Участвовало в ГИА</w:t>
            </w:r>
          </w:p>
        </w:tc>
        <w:tc>
          <w:tcPr>
            <w:tcW w:w="10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1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</w:tr>
      <w:tr w:rsidR="00276649" w:rsidTr="00276649">
        <w:trPr>
          <w:trHeight w:val="3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в%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в%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49" w:rsidTr="00276649">
        <w:trPr>
          <w:trHeight w:val="301"/>
        </w:trPr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6649" w:rsidTr="00276649">
        <w:trPr>
          <w:trHeight w:val="301"/>
        </w:trPr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6649" w:rsidTr="00276649">
        <w:trPr>
          <w:trHeight w:val="301"/>
        </w:trPr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6649" w:rsidTr="00276649">
        <w:trPr>
          <w:trHeight w:val="301"/>
        </w:trPr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76649" w:rsidRDefault="00276649" w:rsidP="002766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Style w:val="a5"/>
        <w:tblW w:w="0" w:type="auto"/>
        <w:jc w:val="center"/>
        <w:tblInd w:w="-728" w:type="dxa"/>
        <w:tblLook w:val="04A0"/>
      </w:tblPr>
      <w:tblGrid>
        <w:gridCol w:w="996"/>
        <w:gridCol w:w="716"/>
        <w:gridCol w:w="709"/>
        <w:gridCol w:w="1301"/>
        <w:gridCol w:w="951"/>
        <w:gridCol w:w="516"/>
        <w:gridCol w:w="516"/>
        <w:gridCol w:w="516"/>
        <w:gridCol w:w="516"/>
        <w:gridCol w:w="1305"/>
        <w:gridCol w:w="998"/>
        <w:gridCol w:w="931"/>
      </w:tblGrid>
      <w:tr w:rsidR="00276649" w:rsidTr="00276649">
        <w:trPr>
          <w:trHeight w:val="665"/>
          <w:jc w:val="center"/>
        </w:trPr>
        <w:tc>
          <w:tcPr>
            <w:tcW w:w="10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Участвовало в ГИА</w:t>
            </w:r>
          </w:p>
        </w:tc>
        <w:tc>
          <w:tcPr>
            <w:tcW w:w="10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1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</w:tr>
      <w:tr w:rsidR="00276649" w:rsidTr="00276649">
        <w:trPr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в%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в%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49" w:rsidTr="00276649">
        <w:trPr>
          <w:trHeight w:val="301"/>
          <w:jc w:val="center"/>
        </w:trPr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У.Б.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6649" w:rsidTr="00276649">
        <w:trPr>
          <w:trHeight w:val="301"/>
          <w:jc w:val="center"/>
        </w:trPr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У.Б.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6649" w:rsidTr="00276649">
        <w:trPr>
          <w:trHeight w:val="301"/>
          <w:jc w:val="center"/>
        </w:trPr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У.Б.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6649" w:rsidTr="00276649">
        <w:trPr>
          <w:trHeight w:val="301"/>
          <w:jc w:val="center"/>
        </w:trPr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У.Б.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76649" w:rsidRDefault="00276649" w:rsidP="002766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БИОЛОГИЯ</w:t>
      </w:r>
    </w:p>
    <w:tbl>
      <w:tblPr>
        <w:tblStyle w:val="a5"/>
        <w:tblW w:w="0" w:type="auto"/>
        <w:jc w:val="center"/>
        <w:tblInd w:w="-728" w:type="dxa"/>
        <w:tblLook w:val="04A0"/>
      </w:tblPr>
      <w:tblGrid>
        <w:gridCol w:w="959"/>
        <w:gridCol w:w="691"/>
        <w:gridCol w:w="685"/>
        <w:gridCol w:w="1247"/>
        <w:gridCol w:w="1279"/>
        <w:gridCol w:w="501"/>
        <w:gridCol w:w="501"/>
        <w:gridCol w:w="501"/>
        <w:gridCol w:w="501"/>
        <w:gridCol w:w="1251"/>
        <w:gridCol w:w="960"/>
        <w:gridCol w:w="895"/>
      </w:tblGrid>
      <w:tr w:rsidR="00276649" w:rsidTr="00276649">
        <w:trPr>
          <w:trHeight w:val="665"/>
          <w:jc w:val="center"/>
        </w:trPr>
        <w:tc>
          <w:tcPr>
            <w:tcW w:w="10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7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Участвовало в ГИА</w:t>
            </w:r>
          </w:p>
        </w:tc>
        <w:tc>
          <w:tcPr>
            <w:tcW w:w="1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1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</w:tr>
      <w:tr w:rsidR="00276649" w:rsidTr="00276649">
        <w:trPr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в%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в%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49" w:rsidTr="00276649">
        <w:trPr>
          <w:trHeight w:val="301"/>
          <w:jc w:val="center"/>
        </w:trPr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Басангов С.Б.</w:t>
            </w: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6649" w:rsidTr="00276649">
        <w:trPr>
          <w:trHeight w:val="301"/>
          <w:jc w:val="center"/>
        </w:trPr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Басангов С.Б.</w:t>
            </w: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6649" w:rsidTr="00276649">
        <w:trPr>
          <w:trHeight w:val="301"/>
          <w:jc w:val="center"/>
        </w:trPr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649" w:rsidRDefault="00276649" w:rsidP="0027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649" w:rsidRDefault="00276649" w:rsidP="0027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76649" w:rsidRPr="00276649" w:rsidRDefault="00276649" w:rsidP="0027664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6649">
        <w:rPr>
          <w:rFonts w:ascii="Times New Roman" w:hAnsi="Times New Roman" w:cs="Times New Roman"/>
          <w:sz w:val="24"/>
          <w:szCs w:val="24"/>
          <w:lang w:val="ru-RU"/>
        </w:rPr>
        <w:t>Анализируя таблицы  по результатам ГИА можно сделать следующие выводы: по русскому языку процент усвоения дидактических единиц составил 100%, качество знаний по русскому языку - 80%,  а средний балл -  30.По биологи</w:t>
      </w:r>
      <w:proofErr w:type="gramStart"/>
      <w:r w:rsidRPr="00276649">
        <w:rPr>
          <w:rFonts w:ascii="Times New Roman" w:hAnsi="Times New Roman" w:cs="Times New Roman"/>
          <w:sz w:val="24"/>
          <w:szCs w:val="24"/>
          <w:lang w:val="ru-RU"/>
        </w:rPr>
        <w:t>и-</w:t>
      </w:r>
      <w:proofErr w:type="gramEnd"/>
      <w:r w:rsidRPr="00276649">
        <w:rPr>
          <w:rFonts w:ascii="Times New Roman" w:hAnsi="Times New Roman" w:cs="Times New Roman"/>
          <w:sz w:val="24"/>
          <w:szCs w:val="24"/>
          <w:lang w:val="ru-RU"/>
        </w:rPr>
        <w:t xml:space="preserve"> качество – 100%. Слабо сдали экзамены по математике и обществознании. ( средний балл 7 и 19). </w:t>
      </w:r>
    </w:p>
    <w:p w:rsidR="00084AF1" w:rsidRPr="00276649" w:rsidRDefault="007378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2766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084AF1" w:rsidRPr="00276649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</w:t>
      </w:r>
      <w:r w:rsidR="00276649">
        <w:rPr>
          <w:rFonts w:hAnsi="Times New Roman" w:cs="Times New Roman"/>
          <w:color w:val="000000"/>
          <w:sz w:val="24"/>
          <w:szCs w:val="24"/>
          <w:lang w:val="ru-RU"/>
        </w:rPr>
        <w:t>-11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 w:rsidR="002766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76649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смены для обучающихся</w:t>
      </w:r>
      <w:r w:rsidR="00276649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276649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 w:rsidR="002766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B5E31">
        <w:rPr>
          <w:rFonts w:hAnsi="Times New Roman" w:cs="Times New Roman"/>
          <w:color w:val="000000"/>
          <w:sz w:val="24"/>
          <w:szCs w:val="24"/>
          <w:lang w:val="ru-RU"/>
        </w:rPr>
        <w:t xml:space="preserve"> 01.09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.2022 Школа организовала изучение государственных символов России. В рабочие программы воспитания НОО, ООО и СОО включили  </w:t>
      </w:r>
      <w:r w:rsidR="003B5E31">
        <w:rPr>
          <w:rFonts w:hAnsi="Times New Roman" w:cs="Times New Roman"/>
          <w:color w:val="000000"/>
          <w:sz w:val="24"/>
          <w:szCs w:val="24"/>
          <w:lang w:val="ru-RU"/>
        </w:rPr>
        <w:t>общешкольную линейку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изложенными в письме от 15.04.2022 № СК-295/06 и Стандартом от 06.06.2022.</w:t>
      </w:r>
    </w:p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С сентября стали реализовывать курс внеурочной деятельности «Разговоры </w:t>
      </w:r>
      <w:proofErr w:type="gramStart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важном» в соответствии с письмом </w:t>
      </w:r>
      <w:proofErr w:type="spellStart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15.08.2022 № 03-1190.</w:t>
      </w:r>
    </w:p>
    <w:p w:rsidR="00084AF1" w:rsidRDefault="007378E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8"/>
        <w:gridCol w:w="558"/>
        <w:gridCol w:w="799"/>
        <w:gridCol w:w="799"/>
        <w:gridCol w:w="1519"/>
        <w:gridCol w:w="559"/>
        <w:gridCol w:w="930"/>
        <w:gridCol w:w="1519"/>
        <w:gridCol w:w="988"/>
        <w:gridCol w:w="768"/>
      </w:tblGrid>
      <w:tr w:rsidR="00084A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084AF1" w:rsidRPr="00AC3E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7378E8">
              <w:rPr>
                <w:lang w:val="ru-RU"/>
              </w:rPr>
              <w:br/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7378E8">
              <w:rPr>
                <w:lang w:val="ru-RU"/>
              </w:rPr>
              <w:br/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7378E8">
              <w:rPr>
                <w:lang w:val="ru-RU"/>
              </w:rPr>
              <w:br/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7378E8">
              <w:rPr>
                <w:lang w:val="ru-RU"/>
              </w:rPr>
              <w:br/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7378E8">
              <w:rPr>
                <w:lang w:val="ru-RU"/>
              </w:rPr>
              <w:br/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7378E8">
              <w:rPr>
                <w:lang w:val="ru-RU"/>
              </w:rPr>
              <w:br/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7378E8">
              <w:rPr>
                <w:lang w:val="ru-RU"/>
              </w:rPr>
              <w:br/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3B5E31" w:rsidRDefault="003B5E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3B5E31" w:rsidRDefault="003B5E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3B5E31" w:rsidRDefault="00084AF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3B5E31" w:rsidRDefault="003B5E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3B5E31" w:rsidRDefault="003B5E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3B5E31" w:rsidRDefault="003B5E3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3B5E31" w:rsidRDefault="003B5E3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3B5E31" w:rsidRDefault="003B5E3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3B5E31" w:rsidRDefault="003B5E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3B5E31" w:rsidRDefault="003B5E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3B5E31" w:rsidRDefault="003B5E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3B5E31" w:rsidRDefault="00084AF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3B5E31" w:rsidRDefault="003B5E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3B5E31" w:rsidRDefault="003B5E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3B5E31" w:rsidRDefault="003B5E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3B5E31" w:rsidRDefault="003B5E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3B5E31" w:rsidRDefault="003B5E3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3B5E31" w:rsidRDefault="003B5E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3B5E31" w:rsidRDefault="003B5E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3B5E31" w:rsidRDefault="00084AF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3B5E31" w:rsidRDefault="003B5E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3B5E31" w:rsidRDefault="003B5E3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3B5E31" w:rsidRDefault="003B5E3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3B5E31" w:rsidRDefault="003B5E3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3B5E31" w:rsidRDefault="003B5E3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AF1" w:rsidRPr="003B5E31" w:rsidRDefault="003B5E3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2022 году увеличилось число выпускников 9-го класса, которые продолжили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B5E3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 организациях региона</w:t>
      </w:r>
      <w:r w:rsidR="003B5E3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4AF1" w:rsidRPr="007378E8" w:rsidRDefault="007378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737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Школе работают</w:t>
      </w:r>
      <w:r w:rsidR="003B5E31">
        <w:rPr>
          <w:rFonts w:hAnsi="Times New Roman" w:cs="Times New Roman"/>
          <w:color w:val="000000"/>
          <w:sz w:val="24"/>
          <w:szCs w:val="24"/>
          <w:lang w:val="ru-RU"/>
        </w:rPr>
        <w:t xml:space="preserve"> 12 педагогов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B5E31">
        <w:rPr>
          <w:rFonts w:hAnsi="Times New Roman" w:cs="Times New Roman"/>
          <w:color w:val="000000"/>
          <w:sz w:val="24"/>
          <w:szCs w:val="24"/>
          <w:lang w:val="ru-RU"/>
        </w:rPr>
        <w:t xml:space="preserve">Все 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E31">
        <w:rPr>
          <w:rFonts w:hAnsi="Times New Roman" w:cs="Times New Roman"/>
          <w:color w:val="000000"/>
          <w:sz w:val="24"/>
          <w:szCs w:val="24"/>
          <w:lang w:val="ru-RU"/>
        </w:rPr>
        <w:t>имею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т </w:t>
      </w:r>
      <w:r w:rsidR="003B5E31">
        <w:rPr>
          <w:rFonts w:hAnsi="Times New Roman" w:cs="Times New Roman"/>
          <w:color w:val="000000"/>
          <w:sz w:val="24"/>
          <w:szCs w:val="24"/>
          <w:lang w:val="ru-RU"/>
        </w:rPr>
        <w:t xml:space="preserve">высшее 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proofErr w:type="gramStart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2022 году аттестацию прошли</w:t>
      </w:r>
      <w:r w:rsidR="00EB242F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 w:rsidR="00EB242F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первую (3) и высшую 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 категорию.</w:t>
      </w:r>
    </w:p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сохранения численного 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084AF1" w:rsidRPr="007378E8" w:rsidRDefault="007378E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084AF1" w:rsidRPr="007378E8" w:rsidRDefault="007378E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084AF1" w:rsidRDefault="007378E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084AF1" w:rsidRPr="007378E8" w:rsidRDefault="007378E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084AF1" w:rsidRPr="007378E8" w:rsidRDefault="007378E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084AF1" w:rsidRPr="007378E8" w:rsidRDefault="007378E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В 2022 году приняли на долж</w:t>
      </w:r>
      <w:r w:rsidR="00EB242F">
        <w:rPr>
          <w:rFonts w:hAnsi="Times New Roman" w:cs="Times New Roman"/>
          <w:color w:val="000000"/>
          <w:sz w:val="24"/>
          <w:szCs w:val="24"/>
          <w:lang w:val="ru-RU"/>
        </w:rPr>
        <w:t>ность учителя математики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B242F">
        <w:rPr>
          <w:rFonts w:hAnsi="Times New Roman" w:cs="Times New Roman"/>
          <w:color w:val="000000"/>
          <w:sz w:val="24"/>
          <w:szCs w:val="24"/>
          <w:lang w:val="ru-RU"/>
        </w:rPr>
        <w:t>молодого педагога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C0537">
        <w:rPr>
          <w:rFonts w:hAnsi="Times New Roman" w:cs="Times New Roman"/>
          <w:color w:val="000000"/>
          <w:sz w:val="24"/>
          <w:szCs w:val="24"/>
          <w:lang w:val="ru-RU"/>
        </w:rPr>
        <w:t>выпускницу</w:t>
      </w:r>
      <w:r w:rsidR="00EB242F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школы, которая заочно обучается в КГУ.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Это позволило восполнить дефицит кадров </w:t>
      </w:r>
    </w:p>
    <w:p w:rsidR="00084AF1" w:rsidRPr="007378E8" w:rsidRDefault="007378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737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737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084AF1" w:rsidRDefault="007378E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84AF1" w:rsidRDefault="007378E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A8130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1301">
        <w:rPr>
          <w:rFonts w:hAnsi="Times New Roman" w:cs="Times New Roman"/>
          <w:color w:val="000000"/>
          <w:sz w:val="24"/>
          <w:szCs w:val="24"/>
          <w:lang w:val="ru-RU"/>
        </w:rPr>
        <w:t>2905</w:t>
      </w:r>
      <w:r w:rsidR="00A81301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A81301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84AF1" w:rsidRDefault="007378E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100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84AF1" w:rsidRDefault="007378E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A8130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81301">
        <w:rPr>
          <w:rFonts w:hAnsi="Times New Roman" w:cs="Times New Roman"/>
          <w:color w:val="000000"/>
          <w:sz w:val="24"/>
          <w:szCs w:val="24"/>
        </w:rPr>
        <w:t>един</w:t>
      </w:r>
      <w:r w:rsidR="00A81301">
        <w:rPr>
          <w:rFonts w:hAnsi="Times New Roman" w:cs="Times New Roman"/>
          <w:color w:val="000000"/>
          <w:sz w:val="24"/>
          <w:szCs w:val="24"/>
          <w:lang w:val="ru-RU"/>
        </w:rPr>
        <w:t>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84AF1" w:rsidRDefault="007378E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A8130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1301">
        <w:rPr>
          <w:rFonts w:hAnsi="Times New Roman" w:cs="Times New Roman"/>
          <w:color w:val="000000"/>
          <w:sz w:val="24"/>
          <w:szCs w:val="24"/>
          <w:lang w:val="ru-RU"/>
        </w:rPr>
        <w:t>1195</w:t>
      </w:r>
      <w:r w:rsidR="00A81301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A81301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счет федерального, </w:t>
      </w:r>
      <w:r w:rsidR="00EB242F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бюджетов.</w:t>
      </w:r>
    </w:p>
    <w:p w:rsidR="00084AF1" w:rsidRDefault="007378E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4374"/>
        <w:gridCol w:w="3827"/>
      </w:tblGrid>
      <w:tr w:rsidR="00A81301" w:rsidRPr="00A81301" w:rsidTr="00A813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301" w:rsidRDefault="00A81301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301" w:rsidRDefault="00A813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301" w:rsidRDefault="00A813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</w:tr>
      <w:tr w:rsidR="00A81301" w:rsidTr="00A813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301" w:rsidRDefault="00A8130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301" w:rsidRDefault="00A813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301" w:rsidRPr="00A81301" w:rsidRDefault="00A813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1195</w:t>
            </w:r>
          </w:p>
        </w:tc>
      </w:tr>
      <w:tr w:rsidR="00A81301" w:rsidTr="00A813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301" w:rsidRPr="00A81301" w:rsidRDefault="00A813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301" w:rsidRDefault="00A813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301" w:rsidRPr="00A81301" w:rsidRDefault="00A813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1362</w:t>
            </w:r>
          </w:p>
        </w:tc>
      </w:tr>
      <w:tr w:rsidR="00A81301" w:rsidTr="00A813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301" w:rsidRPr="00A81301" w:rsidRDefault="00A813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301" w:rsidRDefault="00A813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301" w:rsidRPr="00A81301" w:rsidRDefault="00A813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</w:tr>
      <w:tr w:rsidR="00A81301" w:rsidTr="00A813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301" w:rsidRPr="00A81301" w:rsidRDefault="00A813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301" w:rsidRPr="00A81301" w:rsidRDefault="00A813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пособия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301" w:rsidRPr="00A81301" w:rsidRDefault="00A813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270</w:t>
            </w:r>
          </w:p>
        </w:tc>
      </w:tr>
    </w:tbl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21.09.2022 № 858.</w:t>
      </w:r>
    </w:p>
    <w:p w:rsidR="00084AF1" w:rsidRPr="00F8157A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библиотеке имеются электронные образовательные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91665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91665">
        <w:rPr>
          <w:rFonts w:hAnsi="Times New Roman" w:cs="Times New Roman"/>
          <w:color w:val="000000"/>
          <w:sz w:val="24"/>
          <w:szCs w:val="24"/>
          <w:lang w:val="ru-RU"/>
        </w:rPr>
        <w:t>дисков.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91665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 w:rsidR="00791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157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учебников </w:t>
      </w:r>
      <w:proofErr w:type="gramStart"/>
      <w:r w:rsidR="00F8157A">
        <w:rPr>
          <w:rFonts w:hAnsi="Times New Roman" w:cs="Times New Roman"/>
          <w:color w:val="000000"/>
          <w:sz w:val="24"/>
          <w:szCs w:val="24"/>
          <w:lang w:val="ru-RU"/>
        </w:rPr>
        <w:t>по новому</w:t>
      </w:r>
      <w:proofErr w:type="gramEnd"/>
      <w:r w:rsidR="00F8157A">
        <w:rPr>
          <w:rFonts w:hAnsi="Times New Roman" w:cs="Times New Roman"/>
          <w:color w:val="000000"/>
          <w:sz w:val="24"/>
          <w:szCs w:val="24"/>
          <w:lang w:val="ru-RU"/>
        </w:rPr>
        <w:t xml:space="preserve"> ФГОС,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084AF1" w:rsidRPr="007378E8" w:rsidRDefault="007378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737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737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полной мере образовательные программы. </w:t>
      </w:r>
      <w:proofErr w:type="gramStart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Школе оборудованы</w:t>
      </w:r>
      <w:r w:rsidR="00F8157A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учебных кабинета</w:t>
      </w:r>
      <w:r w:rsidR="00F8157A">
        <w:rPr>
          <w:rFonts w:hAnsi="Times New Roman" w:cs="Times New Roman"/>
          <w:color w:val="000000"/>
          <w:sz w:val="24"/>
          <w:szCs w:val="24"/>
          <w:lang w:val="ru-RU"/>
        </w:rPr>
        <w:t>,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них оснащен</w:t>
      </w:r>
      <w:r w:rsidR="00F8157A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</w:t>
      </w:r>
      <w:proofErr w:type="spellStart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мультимедийной</w:t>
      </w:r>
      <w:proofErr w:type="spellEnd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  <w:proofErr w:type="gramEnd"/>
    </w:p>
    <w:p w:rsidR="00084AF1" w:rsidRDefault="00F8157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интерактивная доска</w:t>
      </w:r>
      <w:r w:rsidR="007378E8">
        <w:rPr>
          <w:rFonts w:hAnsi="Times New Roman" w:cs="Times New Roman"/>
          <w:color w:val="000000"/>
          <w:sz w:val="24"/>
          <w:szCs w:val="24"/>
        </w:rPr>
        <w:t>;</w:t>
      </w:r>
    </w:p>
    <w:p w:rsidR="00084AF1" w:rsidRDefault="00F8157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="007378E8">
        <w:rPr>
          <w:rFonts w:hAnsi="Times New Roman" w:cs="Times New Roman"/>
          <w:color w:val="000000"/>
          <w:sz w:val="24"/>
          <w:szCs w:val="24"/>
        </w:rPr>
        <w:t>;</w:t>
      </w:r>
    </w:p>
    <w:p w:rsidR="00084AF1" w:rsidRDefault="00F8157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принтером</w:t>
      </w:r>
      <w:r w:rsidR="007378E8">
        <w:rPr>
          <w:rFonts w:hAnsi="Times New Roman" w:cs="Times New Roman"/>
          <w:color w:val="000000"/>
          <w:sz w:val="24"/>
          <w:szCs w:val="24"/>
        </w:rPr>
        <w:t>;</w:t>
      </w:r>
    </w:p>
    <w:p w:rsidR="00084AF1" w:rsidRDefault="00F8157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="007378E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="007378E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="007378E8">
        <w:rPr>
          <w:rFonts w:hAnsi="Times New Roman" w:cs="Times New Roman"/>
          <w:color w:val="000000"/>
          <w:sz w:val="24"/>
          <w:szCs w:val="24"/>
        </w:rPr>
        <w:t>;</w:t>
      </w:r>
    </w:p>
    <w:p w:rsidR="00084AF1" w:rsidRPr="00F8157A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8157A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этаже здания оборудован</w:t>
      </w:r>
      <w:r w:rsidR="00F8157A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актовый </w:t>
      </w:r>
      <w:r w:rsidR="00F8157A">
        <w:rPr>
          <w:rFonts w:hAnsi="Times New Roman" w:cs="Times New Roman"/>
          <w:color w:val="000000"/>
          <w:sz w:val="24"/>
          <w:szCs w:val="24"/>
          <w:lang w:val="ru-RU"/>
        </w:rPr>
        <w:t>зал,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столовая, пищеблок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спортивный зал.</w:t>
      </w:r>
    </w:p>
    <w:p w:rsidR="00084AF1" w:rsidRPr="007378E8" w:rsidRDefault="007378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737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31.05.2019.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выявлено, что уровень </w:t>
      </w:r>
      <w:proofErr w:type="spellStart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</w:t>
      </w:r>
      <w:proofErr w:type="gramStart"/>
      <w:r w:rsidR="008C0537"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proofErr w:type="gramEnd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2022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— 63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—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процентов. Высказаны пожелания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введении профильного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естественно-научными</w:t>
      </w:r>
      <w:proofErr w:type="spellEnd"/>
      <w:proofErr w:type="gramEnd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, социально-экономическими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технологическими классами</w:t>
      </w:r>
      <w:r w:rsidR="00F815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Школа продолжила проводить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2022 году мониторинг удовлетворенности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учеников дистанционным обучением посредством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анкетирования. Преимущества дистанционного </w:t>
      </w:r>
      <w:proofErr w:type="gramStart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мнению родителей: гибкость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технологичность образовательной деятельности,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комфортной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привычной обстановке, получение практических навыков.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основным сложностям респонденты относят затрудненную коммуникацию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— зачастую общение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ним сводится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переписке, педагоги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дают обратную связь,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разобраться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новом материале без объяснений сложно.</w:t>
      </w:r>
    </w:p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50% родителей отметили, что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время дистанционного обучения оценки ребенка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изменились, третья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— что они улучшились,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4%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— что ухудшились. Хотя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целом формальная успеваемость осталась прежней, 45% опрошенных считают, что 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дистанционное образование негативно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уровне знаний школьников.</w:t>
      </w:r>
    </w:p>
    <w:p w:rsidR="00084AF1" w:rsidRPr="00F8157A" w:rsidRDefault="007378E8" w:rsidP="00F8157A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200098" cy="2505075"/>
            <wp:effectExtent l="19050" t="0" r="0" b="0"/>
            <wp:docPr id="2" name="Picture 2" descr="/api/doc/v1/image/-25340025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25340025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015" cy="250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AF1" w:rsidRPr="007378E8" w:rsidRDefault="007378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70"/>
        <w:gridCol w:w="1474"/>
        <w:gridCol w:w="1433"/>
      </w:tblGrid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084A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83549F" w:rsidRDefault="008354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83549F" w:rsidRDefault="008354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83549F" w:rsidRDefault="008354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83549F" w:rsidRDefault="008354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835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378E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83549F" w:rsidRDefault="008354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83549F" w:rsidRDefault="008354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численности 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7378E8">
              <w:rPr>
                <w:lang w:val="ru-RU"/>
              </w:rPr>
              <w:br/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835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378E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835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378E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835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378E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AC3E1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 </w:t>
            </w:r>
            <w:proofErr w:type="spellStart"/>
            <w:r w:rsidR="007378E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="007378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7378E8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7378E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3121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7378E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proofErr w:type="gramStart"/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A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3121B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</w:t>
            </w:r>
            <w:r w:rsidR="007378E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3121B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378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378E8">
              <w:rPr>
                <w:rFonts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программам 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 (0%)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A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3121B2" w:rsidRDefault="003121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3121B2" w:rsidRDefault="00084AF1">
            <w:pPr>
              <w:rPr>
                <w:lang w:val="ru-RU"/>
              </w:rPr>
            </w:pP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3121B2" w:rsidRDefault="003121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3121B2" w:rsidRDefault="00084AF1">
            <w:pPr>
              <w:rPr>
                <w:lang w:val="ru-RU"/>
              </w:rPr>
            </w:pP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A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3121B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7378E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3121B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="007378E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A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3121B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7378E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3121B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7378E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A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3121B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7378E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3121B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7378E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3121B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="007378E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3121B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="007378E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84A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3121B2" w:rsidRDefault="003121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учебно-методической 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9831DC" w:rsidRDefault="009831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084A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9831DC" w:rsidRDefault="009831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9831DC" w:rsidRDefault="009831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9831DC" w:rsidRDefault="009831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9831DC" w:rsidRDefault="009831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084A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9831DC" w:rsidRDefault="009831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9831D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7378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08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7378E8" w:rsidRDefault="007378E8">
            <w:pPr>
              <w:rPr>
                <w:lang w:val="ru-RU"/>
              </w:rPr>
            </w:pP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Default="007378E8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AF1" w:rsidRPr="009831DC" w:rsidRDefault="00AC3E16">
            <w:pPr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</w:tr>
    </w:tbl>
    <w:p w:rsidR="00084AF1" w:rsidRPr="007378E8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Школа </w:t>
      </w:r>
      <w:r w:rsidR="009831DC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="009831DC">
        <w:rPr>
          <w:rFonts w:hAnsi="Times New Roman" w:cs="Times New Roman"/>
          <w:color w:val="000000"/>
          <w:sz w:val="24"/>
          <w:szCs w:val="24"/>
          <w:lang w:val="ru-RU"/>
        </w:rPr>
        <w:t xml:space="preserve"> и это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831DC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:rsidR="00084AF1" w:rsidRDefault="0073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E8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DC5D4D" w:rsidRDefault="00DC5D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5D4D" w:rsidRDefault="00DC5D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5D4D" w:rsidRDefault="00DC5D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5D4D" w:rsidRDefault="00DC5D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5D4D" w:rsidRDefault="00DC5D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5D4D" w:rsidRDefault="00DC5D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5D4D" w:rsidRDefault="00DC5D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5D4D" w:rsidRDefault="00DC5D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5D4D" w:rsidRDefault="00DC5D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5D4D" w:rsidRPr="00686CD4" w:rsidRDefault="00DC5D4D" w:rsidP="00686CD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Таблица 1. Результаты муниципального этапа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</w:p>
    <w:tbl>
      <w:tblPr>
        <w:tblStyle w:val="a5"/>
        <w:tblW w:w="11057" w:type="dxa"/>
        <w:tblInd w:w="-743" w:type="dxa"/>
        <w:tblLook w:val="04A0"/>
      </w:tblPr>
      <w:tblGrid>
        <w:gridCol w:w="559"/>
        <w:gridCol w:w="11"/>
        <w:gridCol w:w="2124"/>
        <w:gridCol w:w="851"/>
        <w:gridCol w:w="1134"/>
        <w:gridCol w:w="1701"/>
        <w:gridCol w:w="1287"/>
        <w:gridCol w:w="3390"/>
      </w:tblGrid>
      <w:tr w:rsidR="00DC5D4D" w:rsidTr="00DC5D4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ФИО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Кол-во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Максимальный балл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ФИО учителя</w:t>
            </w:r>
          </w:p>
        </w:tc>
      </w:tr>
      <w:tr w:rsidR="00DC5D4D" w:rsidTr="00DC5D4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0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Русский язык    </w:t>
            </w:r>
          </w:p>
        </w:tc>
      </w:tr>
      <w:tr w:rsidR="00DC5D4D" w:rsidTr="00DC5D4D">
        <w:trPr>
          <w:trHeight w:val="62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Басангов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Адьян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Шедеева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</w:p>
        </w:tc>
      </w:tr>
      <w:tr w:rsidR="00DC5D4D" w:rsidTr="00DC5D4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Чулюканова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Мария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Шедеева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</w:p>
        </w:tc>
      </w:tr>
      <w:tr w:rsidR="00DC5D4D" w:rsidTr="00DC5D4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Эрднеева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Шедеева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</w:p>
        </w:tc>
      </w:tr>
      <w:tr w:rsidR="00DC5D4D" w:rsidTr="00DC5D4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Манжиева Светлана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Араева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Т.Н.</w:t>
            </w:r>
          </w:p>
        </w:tc>
      </w:tr>
      <w:tr w:rsidR="00DC5D4D" w:rsidTr="00DC5D4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Чулюканова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Ульяна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Коокуева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Л.А.</w:t>
            </w:r>
          </w:p>
        </w:tc>
      </w:tr>
      <w:tr w:rsidR="00DC5D4D" w:rsidTr="00DC5D4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Шалбурова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Айса Аркадьевна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Араева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Т.Н.</w:t>
            </w:r>
          </w:p>
        </w:tc>
      </w:tr>
      <w:tr w:rsidR="00DC5D4D" w:rsidTr="00DC5D4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Путляева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Делгер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Савровна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Коокуева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Л.А.</w:t>
            </w:r>
          </w:p>
        </w:tc>
      </w:tr>
      <w:tr w:rsidR="00DC5D4D" w:rsidTr="00DC5D4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Четыров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Эрдни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Улюмджиевич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Араева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Т.Н.</w:t>
            </w:r>
          </w:p>
        </w:tc>
      </w:tr>
      <w:tr w:rsidR="00DC5D4D" w:rsidTr="00DC5D4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0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Математика</w:t>
            </w:r>
          </w:p>
        </w:tc>
      </w:tr>
      <w:tr w:rsidR="00DC5D4D" w:rsidTr="00DC5D4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Басангов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Адьян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Шедеева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</w:p>
        </w:tc>
      </w:tr>
      <w:tr w:rsidR="00DC5D4D" w:rsidTr="00DC5D4D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rPr>
                <w:rFonts w:cs="Times New Roman"/>
              </w:rPr>
            </w:pPr>
          </w:p>
        </w:tc>
        <w:tc>
          <w:tcPr>
            <w:tcW w:w="10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ind w:left="23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</w:tc>
      </w:tr>
      <w:tr w:rsidR="00DC5D4D" w:rsidTr="00DC5D4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Шалхакова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Тамара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Батровна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Басангов С.Б.</w:t>
            </w:r>
          </w:p>
        </w:tc>
      </w:tr>
      <w:tr w:rsidR="00DC5D4D" w:rsidTr="00DC5D4D">
        <w:trPr>
          <w:gridAfter w:val="5"/>
          <w:wAfter w:w="8363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ОБЖ</w:t>
            </w:r>
          </w:p>
        </w:tc>
      </w:tr>
      <w:tr w:rsidR="00DC5D4D" w:rsidTr="00DC5D4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Шалбурова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Айса Аркадьевна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Голенкова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Н.А.</w:t>
            </w:r>
          </w:p>
        </w:tc>
      </w:tr>
    </w:tbl>
    <w:p w:rsidR="00DC5D4D" w:rsidRDefault="00DC5D4D" w:rsidP="00DC5D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Таблица № 2 Итоги школьного этапа ВОШ по пр</w:t>
      </w:r>
      <w:r w:rsidR="006E47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едметам в 2022  г.</w:t>
      </w:r>
    </w:p>
    <w:p w:rsidR="00DC5D4D" w:rsidRDefault="00DC5D4D" w:rsidP="00DC5D4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русский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язык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                </w:t>
      </w:r>
    </w:p>
    <w:tbl>
      <w:tblPr>
        <w:tblStyle w:val="a5"/>
        <w:tblW w:w="8646" w:type="dxa"/>
        <w:tblLook w:val="04A0"/>
      </w:tblPr>
      <w:tblGrid>
        <w:gridCol w:w="445"/>
        <w:gridCol w:w="1723"/>
        <w:gridCol w:w="816"/>
        <w:gridCol w:w="918"/>
        <w:gridCol w:w="1461"/>
        <w:gridCol w:w="1531"/>
        <w:gridCol w:w="1752"/>
      </w:tblGrid>
      <w:tr w:rsidR="00DC5D4D" w:rsidTr="00DC5D4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  <w:p w:rsidR="00DC5D4D" w:rsidRDefault="00DC5D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(победитель/</w:t>
            </w:r>
            <w:proofErr w:type="gramEnd"/>
          </w:p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учителя </w:t>
            </w:r>
          </w:p>
        </w:tc>
      </w:tr>
      <w:tr w:rsidR="00DC5D4D" w:rsidTr="00DC5D4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4D" w:rsidRDefault="00DC5D4D" w:rsidP="00DC5D4D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Басангов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DC5D4D" w:rsidTr="00DC5D4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4D" w:rsidRDefault="00DC5D4D" w:rsidP="00DC5D4D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Чулюканова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DC5D4D" w:rsidTr="00DC5D4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4D" w:rsidRDefault="00DC5D4D" w:rsidP="00DC5D4D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Эрднеева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DC5D4D" w:rsidTr="00DC5D4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4D" w:rsidRDefault="00DC5D4D" w:rsidP="00DC5D4D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Манжиева Светлана Викторовна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DC5D4D" w:rsidTr="00DC5D4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4D" w:rsidRDefault="00DC5D4D" w:rsidP="00DC5D4D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Шалбурова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Айса Аркадьевна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DC5D4D" w:rsidTr="00DC5D4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4D" w:rsidRDefault="00DC5D4D" w:rsidP="00DC5D4D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Путляева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Савровна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Коокуева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DC5D4D" w:rsidTr="00DC5D4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4D" w:rsidRDefault="00DC5D4D" w:rsidP="00DC5D4D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Чулюканова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Коокуева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DC5D4D" w:rsidTr="00DC5D4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4D" w:rsidRDefault="00DC5D4D" w:rsidP="00DC5D4D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Улюмджиевич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</w:tr>
    </w:tbl>
    <w:p w:rsidR="00DC5D4D" w:rsidRDefault="00DC5D4D" w:rsidP="00DC5D4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обществознание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                </w:t>
      </w:r>
    </w:p>
    <w:tbl>
      <w:tblPr>
        <w:tblStyle w:val="a5"/>
        <w:tblW w:w="8646" w:type="dxa"/>
        <w:tblLook w:val="04A0"/>
      </w:tblPr>
      <w:tblGrid>
        <w:gridCol w:w="445"/>
        <w:gridCol w:w="1723"/>
        <w:gridCol w:w="816"/>
        <w:gridCol w:w="918"/>
        <w:gridCol w:w="1461"/>
        <w:gridCol w:w="1531"/>
        <w:gridCol w:w="1752"/>
      </w:tblGrid>
      <w:tr w:rsidR="00DC5D4D" w:rsidTr="00DC5D4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  <w:p w:rsidR="00DC5D4D" w:rsidRDefault="00DC5D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(победитель/</w:t>
            </w:r>
            <w:proofErr w:type="gramEnd"/>
          </w:p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учителя </w:t>
            </w:r>
          </w:p>
        </w:tc>
      </w:tr>
      <w:tr w:rsidR="00DC5D4D" w:rsidTr="00DC5D4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4D" w:rsidRDefault="00DC5D4D" w:rsidP="00DC5D4D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Шалбурова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Айса Аркадьевна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У.Б.</w:t>
            </w:r>
          </w:p>
        </w:tc>
      </w:tr>
      <w:tr w:rsidR="00DC5D4D" w:rsidTr="00DC5D4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4D" w:rsidRDefault="00DC5D4D" w:rsidP="00DC5D4D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Улюмджиевич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У.Б.</w:t>
            </w:r>
          </w:p>
        </w:tc>
      </w:tr>
    </w:tbl>
    <w:p w:rsidR="00DC5D4D" w:rsidRDefault="00DC5D4D" w:rsidP="00DC5D4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bookmarkStart w:id="0" w:name="_GoBack"/>
      <w:bookmarkEnd w:id="0"/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ОБЖ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               </w:t>
      </w:r>
    </w:p>
    <w:tbl>
      <w:tblPr>
        <w:tblStyle w:val="a5"/>
        <w:tblW w:w="8646" w:type="dxa"/>
        <w:tblLook w:val="04A0"/>
      </w:tblPr>
      <w:tblGrid>
        <w:gridCol w:w="445"/>
        <w:gridCol w:w="1723"/>
        <w:gridCol w:w="816"/>
        <w:gridCol w:w="918"/>
        <w:gridCol w:w="1461"/>
        <w:gridCol w:w="1531"/>
        <w:gridCol w:w="1752"/>
      </w:tblGrid>
      <w:tr w:rsidR="00DC5D4D" w:rsidTr="00DC5D4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  <w:p w:rsidR="00DC5D4D" w:rsidRDefault="00DC5D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(победитель/</w:t>
            </w:r>
            <w:proofErr w:type="gramEnd"/>
          </w:p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учителя </w:t>
            </w:r>
          </w:p>
        </w:tc>
      </w:tr>
      <w:tr w:rsidR="00DC5D4D" w:rsidTr="00DC5D4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4D" w:rsidRDefault="00DC5D4D" w:rsidP="00DC5D4D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Шалбурова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Айса Аркадьевна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</w:tr>
    </w:tbl>
    <w:p w:rsidR="00DC5D4D" w:rsidRDefault="00DC5D4D" w:rsidP="00DC5D4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физическая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культура</w:t>
      </w:r>
      <w:proofErr w:type="spellEnd"/>
    </w:p>
    <w:tbl>
      <w:tblPr>
        <w:tblStyle w:val="a5"/>
        <w:tblW w:w="8646" w:type="dxa"/>
        <w:tblLook w:val="04A0"/>
      </w:tblPr>
      <w:tblGrid>
        <w:gridCol w:w="445"/>
        <w:gridCol w:w="1723"/>
        <w:gridCol w:w="816"/>
        <w:gridCol w:w="918"/>
        <w:gridCol w:w="1461"/>
        <w:gridCol w:w="1531"/>
        <w:gridCol w:w="1752"/>
      </w:tblGrid>
      <w:tr w:rsidR="00DC5D4D" w:rsidTr="00DC5D4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  <w:p w:rsidR="00DC5D4D" w:rsidRDefault="00DC5D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(победитель/</w:t>
            </w:r>
            <w:proofErr w:type="gramEnd"/>
          </w:p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учителя </w:t>
            </w:r>
          </w:p>
        </w:tc>
      </w:tr>
      <w:tr w:rsidR="00DC5D4D" w:rsidTr="00DC5D4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4D" w:rsidRDefault="00DC5D4D" w:rsidP="00DC5D4D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Манжиева Светлана Викторовна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DC5D4D" w:rsidTr="00DC5D4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4D" w:rsidRDefault="00DC5D4D" w:rsidP="00DC5D4D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Шалбурова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Айса Аркадьевна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C5D4D" w:rsidTr="00DC5D4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4D" w:rsidRDefault="00DC5D4D" w:rsidP="00DC5D4D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Шалхакова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Батровна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C5D4D" w:rsidTr="00DC5D4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4D" w:rsidRDefault="00DC5D4D" w:rsidP="00DC5D4D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Чулюканов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C5D4D" w:rsidTr="00DC5D4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4D" w:rsidRDefault="00DC5D4D" w:rsidP="00DC5D4D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Чулюканова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C5D4D" w:rsidTr="00DC5D4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4D" w:rsidRDefault="00DC5D4D" w:rsidP="00DC5D4D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Улюмджиевич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4D" w:rsidRDefault="00DC5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686CD4" w:rsidRDefault="00686CD4" w:rsidP="00686CD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Таблица № 3 Итоги муниципального этапа ВОШ по предметам</w:t>
      </w:r>
      <w:r w:rsidR="006E47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региональной компетенции в 2021-2022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учебном году</w:t>
      </w:r>
    </w:p>
    <w:tbl>
      <w:tblPr>
        <w:tblStyle w:val="a5"/>
        <w:tblW w:w="9039" w:type="dxa"/>
        <w:tblLook w:val="04A0"/>
      </w:tblPr>
      <w:tblGrid>
        <w:gridCol w:w="445"/>
        <w:gridCol w:w="2357"/>
        <w:gridCol w:w="1134"/>
        <w:gridCol w:w="1134"/>
        <w:gridCol w:w="1701"/>
        <w:gridCol w:w="2268"/>
      </w:tblGrid>
      <w:tr w:rsidR="00686CD4" w:rsidTr="00686CD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D4" w:rsidRDefault="00686CD4" w:rsidP="00686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D4" w:rsidRDefault="00686CD4" w:rsidP="00686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D4" w:rsidRDefault="00686CD4" w:rsidP="00686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D4" w:rsidRDefault="00686CD4" w:rsidP="00686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D4" w:rsidRDefault="00686CD4" w:rsidP="00686C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  <w:p w:rsidR="00686CD4" w:rsidRDefault="00686CD4" w:rsidP="00686C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(победитель/</w:t>
            </w:r>
            <w:proofErr w:type="gramEnd"/>
          </w:p>
          <w:p w:rsidR="00686CD4" w:rsidRDefault="00686CD4" w:rsidP="00686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D4" w:rsidRDefault="00686CD4" w:rsidP="00686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учителя </w:t>
            </w:r>
          </w:p>
        </w:tc>
      </w:tr>
      <w:tr w:rsidR="00686CD4" w:rsidTr="00686CD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4" w:rsidRDefault="00686CD4" w:rsidP="00686CD4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D4" w:rsidRDefault="00686CD4" w:rsidP="00686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Путляев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</w:t>
            </w:r>
            <w:proofErr w:type="spellEnd"/>
          </w:p>
          <w:p w:rsidR="00686CD4" w:rsidRDefault="00686CD4" w:rsidP="00686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D4" w:rsidRDefault="00686CD4" w:rsidP="00686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D4" w:rsidRDefault="00686CD4" w:rsidP="00686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D4" w:rsidRDefault="00686CD4" w:rsidP="00686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D4" w:rsidRDefault="00686CD4" w:rsidP="00686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686CD4" w:rsidTr="00686CD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4" w:rsidRDefault="00686CD4" w:rsidP="00686CD4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D4" w:rsidRDefault="006E478E" w:rsidP="00686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Шалхакова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</w:t>
            </w:r>
          </w:p>
          <w:p w:rsidR="00686CD4" w:rsidRDefault="00686CD4" w:rsidP="00686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D4" w:rsidRDefault="006E478E" w:rsidP="00686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D4" w:rsidRDefault="00686CD4" w:rsidP="00686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D4" w:rsidRDefault="00686CD4" w:rsidP="00686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D4" w:rsidRPr="006E478E" w:rsidRDefault="006E478E" w:rsidP="00686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</w:tr>
    </w:tbl>
    <w:p w:rsidR="00DC5D4D" w:rsidRPr="007378E8" w:rsidRDefault="00DC5D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C5D4D" w:rsidRPr="007378E8" w:rsidSect="007378E8">
      <w:pgSz w:w="11907" w:h="16839"/>
      <w:pgMar w:top="1134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7429"/>
    <w:multiLevelType w:val="hybridMultilevel"/>
    <w:tmpl w:val="656EC3DA"/>
    <w:lvl w:ilvl="0" w:tplc="0CE04ADA">
      <w:start w:val="1"/>
      <w:numFmt w:val="decimal"/>
      <w:lvlText w:val="%1."/>
      <w:lvlJc w:val="left"/>
      <w:pPr>
        <w:ind w:left="397" w:hanging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029A9"/>
    <w:multiLevelType w:val="hybridMultilevel"/>
    <w:tmpl w:val="656EC3DA"/>
    <w:lvl w:ilvl="0" w:tplc="0CE04ADA">
      <w:start w:val="1"/>
      <w:numFmt w:val="decimal"/>
      <w:lvlText w:val="%1."/>
      <w:lvlJc w:val="left"/>
      <w:pPr>
        <w:ind w:left="397" w:hanging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4766B"/>
    <w:multiLevelType w:val="hybridMultilevel"/>
    <w:tmpl w:val="656EC3DA"/>
    <w:lvl w:ilvl="0" w:tplc="0CE04ADA">
      <w:start w:val="1"/>
      <w:numFmt w:val="decimal"/>
      <w:lvlText w:val="%1."/>
      <w:lvlJc w:val="left"/>
      <w:pPr>
        <w:ind w:left="397" w:hanging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77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42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324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A159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2834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E94B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9C00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F055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0952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AA7A56"/>
    <w:multiLevelType w:val="hybridMultilevel"/>
    <w:tmpl w:val="656EC3DA"/>
    <w:lvl w:ilvl="0" w:tplc="0CE04ADA">
      <w:start w:val="1"/>
      <w:numFmt w:val="decimal"/>
      <w:lvlText w:val="%1."/>
      <w:lvlJc w:val="left"/>
      <w:pPr>
        <w:ind w:left="397" w:hanging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7261C2"/>
    <w:multiLevelType w:val="hybridMultilevel"/>
    <w:tmpl w:val="656EC3DA"/>
    <w:lvl w:ilvl="0" w:tplc="0CE04ADA">
      <w:start w:val="1"/>
      <w:numFmt w:val="decimal"/>
      <w:lvlText w:val="%1."/>
      <w:lvlJc w:val="left"/>
      <w:pPr>
        <w:ind w:left="397" w:hanging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FA3F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5C1C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8979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EE39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3"/>
  </w:num>
  <w:num w:numId="5">
    <w:abstractNumId w:val="10"/>
  </w:num>
  <w:num w:numId="6">
    <w:abstractNumId w:val="15"/>
  </w:num>
  <w:num w:numId="7">
    <w:abstractNumId w:val="17"/>
  </w:num>
  <w:num w:numId="8">
    <w:abstractNumId w:val="4"/>
  </w:num>
  <w:num w:numId="9">
    <w:abstractNumId w:val="7"/>
  </w:num>
  <w:num w:numId="10">
    <w:abstractNumId w:val="5"/>
  </w:num>
  <w:num w:numId="11">
    <w:abstractNumId w:val="14"/>
  </w:num>
  <w:num w:numId="12">
    <w:abstractNumId w:val="16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84AF1"/>
    <w:rsid w:val="00236089"/>
    <w:rsid w:val="00260B36"/>
    <w:rsid w:val="00276649"/>
    <w:rsid w:val="002A25A2"/>
    <w:rsid w:val="002D33B1"/>
    <w:rsid w:val="002D3591"/>
    <w:rsid w:val="003121B2"/>
    <w:rsid w:val="00334FC4"/>
    <w:rsid w:val="003514A0"/>
    <w:rsid w:val="003B5E31"/>
    <w:rsid w:val="004233FF"/>
    <w:rsid w:val="004F7E17"/>
    <w:rsid w:val="005A05CE"/>
    <w:rsid w:val="005A7129"/>
    <w:rsid w:val="005F7C17"/>
    <w:rsid w:val="00642C1F"/>
    <w:rsid w:val="00653AF6"/>
    <w:rsid w:val="00686CD4"/>
    <w:rsid w:val="006B1AD6"/>
    <w:rsid w:val="006E478E"/>
    <w:rsid w:val="006F0B4C"/>
    <w:rsid w:val="00700B39"/>
    <w:rsid w:val="007054B6"/>
    <w:rsid w:val="007378E8"/>
    <w:rsid w:val="0074492B"/>
    <w:rsid w:val="00791665"/>
    <w:rsid w:val="00821BCB"/>
    <w:rsid w:val="0083549F"/>
    <w:rsid w:val="008805AF"/>
    <w:rsid w:val="008C0537"/>
    <w:rsid w:val="008C5259"/>
    <w:rsid w:val="0094585E"/>
    <w:rsid w:val="009831DC"/>
    <w:rsid w:val="00A81301"/>
    <w:rsid w:val="00AC3E16"/>
    <w:rsid w:val="00B73A5A"/>
    <w:rsid w:val="00B85F48"/>
    <w:rsid w:val="00D84DC4"/>
    <w:rsid w:val="00D90F32"/>
    <w:rsid w:val="00DC5D4D"/>
    <w:rsid w:val="00E438A1"/>
    <w:rsid w:val="00EB242F"/>
    <w:rsid w:val="00F01E19"/>
    <w:rsid w:val="00F15C03"/>
    <w:rsid w:val="00F725E5"/>
    <w:rsid w:val="00F81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F7C17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7C17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pple-converted-space">
    <w:name w:val="apple-converted-space"/>
    <w:basedOn w:val="a0"/>
    <w:rsid w:val="005F7C17"/>
  </w:style>
  <w:style w:type="paragraph" w:styleId="a3">
    <w:name w:val="Balloon Text"/>
    <w:basedOn w:val="a"/>
    <w:link w:val="a4"/>
    <w:uiPriority w:val="99"/>
    <w:semiHidden/>
    <w:unhideWhenUsed/>
    <w:rsid w:val="005F7C1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C1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6649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5D4D"/>
    <w:pPr>
      <w:spacing w:before="0" w:beforeAutospacing="0" w:after="200" w:afterAutospacing="0" w:line="276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4225</Words>
  <Characters>24084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Коокуева Л.А.</cp:lastModifiedBy>
  <cp:revision>17</cp:revision>
  <cp:lastPrinted>2023-04-02T18:09:00Z</cp:lastPrinted>
  <dcterms:created xsi:type="dcterms:W3CDTF">2011-11-02T04:15:00Z</dcterms:created>
  <dcterms:modified xsi:type="dcterms:W3CDTF">2023-09-20T14:28:00Z</dcterms:modified>
</cp:coreProperties>
</file>