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E7E" w:rsidRPr="00120E7E" w:rsidRDefault="00120E7E" w:rsidP="00120E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0E7E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120E7E" w:rsidRPr="00120E7E" w:rsidRDefault="00120E7E" w:rsidP="00120E7E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0E7E">
        <w:rPr>
          <w:rFonts w:ascii="Times New Roman" w:hAnsi="Times New Roman" w:cs="Times New Roman"/>
          <w:color w:val="000000"/>
          <w:sz w:val="24"/>
          <w:szCs w:val="24"/>
        </w:rPr>
        <w:t xml:space="preserve">Настоящая программа по русскому языку в 9 классе  составлена на основе федерального  государственного образовательного стандарта основного общего образования </w:t>
      </w:r>
      <w:r w:rsidRPr="00120E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программы общеобразовательных учреждений «Русский язык для 5-9 классов общеобразовательных учреждений», авторами которой являются М.М.Разумовская, В.И.Капинос, С.В. Львова, В.В. Львов и </w:t>
      </w:r>
      <w:r w:rsidRPr="00120E7E">
        <w:rPr>
          <w:rFonts w:ascii="Times New Roman" w:hAnsi="Times New Roman" w:cs="Times New Roman"/>
          <w:color w:val="000000"/>
          <w:sz w:val="24"/>
          <w:szCs w:val="24"/>
        </w:rPr>
        <w:t>рассчитана на 102 часа.</w:t>
      </w:r>
    </w:p>
    <w:p w:rsidR="00120E7E" w:rsidRPr="00120E7E" w:rsidRDefault="00120E7E" w:rsidP="00120E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0E7E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русского языка, которые определены стандартом. Программа реализует идею синтеза всестороннего речевого развития со специальной лингвистической подготовкой и содержит два раздела: систематический курс языка с правописанием и элементами культуры речи и раздел «Речь», включающий понятия речи, стилей речи, типов речи, текста. Причем эти разделы изучаются не в линейном порядке, а в перемежающемся режиме. Речевой аспект явственно обозначен как с помощью сквозных направлений, так и применительно к отдельным разделам и темам. Усилен и семантический аспект в подаче лингвистического материала на всех уровнях языка.</w:t>
      </w:r>
    </w:p>
    <w:p w:rsidR="00120E7E" w:rsidRPr="00120E7E" w:rsidRDefault="00120E7E" w:rsidP="00120E7E">
      <w:pPr>
        <w:shd w:val="clear" w:color="auto" w:fill="FFFFFF"/>
        <w:spacing w:after="0" w:line="240" w:lineRule="auto"/>
        <w:ind w:firstLine="3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0E7E">
        <w:rPr>
          <w:rFonts w:ascii="Times New Roman" w:eastAsia="Times New Roman" w:hAnsi="Times New Roman" w:cs="Times New Roman"/>
          <w:color w:val="000000"/>
          <w:sz w:val="24"/>
          <w:szCs w:val="24"/>
        </w:rPr>
        <w:t> Учебник и  программа отражают обязательное для усвоения в основной школе содержание обучения русскому языку.</w:t>
      </w:r>
    </w:p>
    <w:p w:rsidR="00120E7E" w:rsidRPr="00120E7E" w:rsidRDefault="00120E7E" w:rsidP="00120E7E">
      <w:pPr>
        <w:shd w:val="clear" w:color="auto" w:fill="FFFFFF"/>
        <w:spacing w:after="0" w:line="240" w:lineRule="auto"/>
        <w:ind w:firstLine="3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0E7E">
        <w:rPr>
          <w:rFonts w:ascii="Times New Roman" w:eastAsia="Times New Roman" w:hAnsi="Times New Roman" w:cs="Times New Roman"/>
          <w:color w:val="000000"/>
          <w:sz w:val="24"/>
          <w:szCs w:val="24"/>
        </w:rPr>
        <w:t>Русский язык – язык русского народа. Он служит ему средством:</w:t>
      </w:r>
    </w:p>
    <w:p w:rsidR="00120E7E" w:rsidRPr="00120E7E" w:rsidRDefault="00120E7E" w:rsidP="00120E7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3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0E7E">
        <w:rPr>
          <w:rFonts w:ascii="Times New Roman" w:eastAsia="Times New Roman" w:hAnsi="Times New Roman" w:cs="Times New Roman"/>
          <w:color w:val="000000"/>
          <w:sz w:val="24"/>
          <w:szCs w:val="24"/>
        </w:rPr>
        <w:t>1. Общения во всех сферах жизни.</w:t>
      </w:r>
    </w:p>
    <w:p w:rsidR="00120E7E" w:rsidRPr="00120E7E" w:rsidRDefault="00120E7E" w:rsidP="00120E7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3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0E7E">
        <w:rPr>
          <w:rFonts w:ascii="Times New Roman" w:eastAsia="Times New Roman" w:hAnsi="Times New Roman" w:cs="Times New Roman"/>
          <w:color w:val="000000"/>
          <w:sz w:val="24"/>
          <w:szCs w:val="24"/>
        </w:rPr>
        <w:t>2. Связи поколений.</w:t>
      </w:r>
    </w:p>
    <w:p w:rsidR="00120E7E" w:rsidRPr="00120E7E" w:rsidRDefault="00120E7E" w:rsidP="00120E7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3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0E7E">
        <w:rPr>
          <w:rFonts w:ascii="Times New Roman" w:eastAsia="Times New Roman" w:hAnsi="Times New Roman" w:cs="Times New Roman"/>
          <w:color w:val="000000"/>
          <w:sz w:val="24"/>
          <w:szCs w:val="24"/>
        </w:rPr>
        <w:t>3. Хранения и передачи информации.</w:t>
      </w:r>
    </w:p>
    <w:p w:rsidR="00120E7E" w:rsidRPr="00120E7E" w:rsidRDefault="00120E7E" w:rsidP="00120E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0E7E"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Свободное владение родным, русским языком – необходимость в жизни каждого современного россиянина. Для реализации этой потребности необходимо усилить практическую направленность обучения русскому языку, повысить эффективность каждого урока. Изучение русского языка опирается в основном на действующую программу и уже устоявшийся минимум понятий по синтаксису. Однако предполагается более глубокое осмысление языковых единиц и закономерностей языка, а также пунктуационных правил. Особое внимание уделяется  таким вопросам, как «Речевые умения и навыки учащихся», «Интонация и пунктуация», «Назначение знаков препинания».</w:t>
      </w:r>
    </w:p>
    <w:p w:rsidR="00120E7E" w:rsidRPr="00120E7E" w:rsidRDefault="00120E7E" w:rsidP="00120E7E">
      <w:pPr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120E7E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Общая характеристика учебного предмета</w:t>
      </w:r>
    </w:p>
    <w:p w:rsidR="00120E7E" w:rsidRPr="00120E7E" w:rsidRDefault="00120E7E" w:rsidP="00120E7E">
      <w:pPr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120E7E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     Содержание курса русского языка в основной школе обусловлено общей нацеленностью образовательного процесса на достижение </w:t>
      </w:r>
      <w:proofErr w:type="spellStart"/>
      <w:r w:rsidRPr="00120E7E">
        <w:rPr>
          <w:rFonts w:ascii="Times New Roman" w:eastAsia="MS Mincho" w:hAnsi="Times New Roman" w:cs="Times New Roman"/>
          <w:sz w:val="24"/>
          <w:szCs w:val="24"/>
          <w:lang w:eastAsia="ja-JP"/>
        </w:rPr>
        <w:t>метапредметных</w:t>
      </w:r>
      <w:proofErr w:type="spellEnd"/>
      <w:r w:rsidRPr="00120E7E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и предметных целей обучения, что возможно на основе </w:t>
      </w:r>
      <w:proofErr w:type="spellStart"/>
      <w:r w:rsidRPr="00120E7E">
        <w:rPr>
          <w:rFonts w:ascii="Times New Roman" w:eastAsia="MS Mincho" w:hAnsi="Times New Roman" w:cs="Times New Roman"/>
          <w:sz w:val="24"/>
          <w:szCs w:val="24"/>
          <w:lang w:eastAsia="ja-JP"/>
        </w:rPr>
        <w:t>компетентностного</w:t>
      </w:r>
      <w:proofErr w:type="spellEnd"/>
      <w:r w:rsidRPr="00120E7E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подхода, который обеспечивает формирование и развитие коммуникативной, языковой и лингвистической</w:t>
      </w:r>
      <w:proofErr w:type="gramStart"/>
      <w:r w:rsidRPr="00120E7E">
        <w:rPr>
          <w:rFonts w:ascii="Times New Roman" w:eastAsia="MS Mincho" w:hAnsi="Times New Roman" w:cs="Times New Roman"/>
          <w:sz w:val="24"/>
          <w:szCs w:val="24"/>
          <w:lang w:eastAsia="ja-JP"/>
        </w:rPr>
        <w:t>.</w:t>
      </w:r>
      <w:proofErr w:type="gramEnd"/>
      <w:r w:rsidRPr="00120E7E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(</w:t>
      </w:r>
      <w:proofErr w:type="gramStart"/>
      <w:r w:rsidRPr="00120E7E">
        <w:rPr>
          <w:rFonts w:ascii="Times New Roman" w:eastAsia="MS Mincho" w:hAnsi="Times New Roman" w:cs="Times New Roman"/>
          <w:sz w:val="24"/>
          <w:szCs w:val="24"/>
          <w:lang w:eastAsia="ja-JP"/>
        </w:rPr>
        <w:t>я</w:t>
      </w:r>
      <w:proofErr w:type="gramEnd"/>
      <w:r w:rsidRPr="00120E7E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зыковедческой) и </w:t>
      </w:r>
      <w:proofErr w:type="spellStart"/>
      <w:r w:rsidRPr="00120E7E">
        <w:rPr>
          <w:rFonts w:ascii="Times New Roman" w:eastAsia="MS Mincho" w:hAnsi="Times New Roman" w:cs="Times New Roman"/>
          <w:sz w:val="24"/>
          <w:szCs w:val="24"/>
          <w:lang w:eastAsia="ja-JP"/>
        </w:rPr>
        <w:t>культуроведческой</w:t>
      </w:r>
      <w:proofErr w:type="spellEnd"/>
      <w:r w:rsidRPr="00120E7E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компетенций</w:t>
      </w:r>
      <w:r w:rsidRPr="00120E7E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 xml:space="preserve">          Коммуникативная компетенция предполагает овладение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</w:t>
      </w:r>
      <w:proofErr w:type="gramStart"/>
      <w:r w:rsidRPr="00120E7E">
        <w:rPr>
          <w:rFonts w:ascii="Times New Roman" w:eastAsia="MS Mincho" w:hAnsi="Times New Roman" w:cs="Times New Roman"/>
          <w:sz w:val="24"/>
          <w:szCs w:val="24"/>
          <w:lang w:eastAsia="ja-JP"/>
        </w:rPr>
        <w:t>сферах</w:t>
      </w:r>
      <w:proofErr w:type="gramEnd"/>
      <w:r w:rsidRPr="00120E7E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и ситуациях общения. Коммуникативная компетентность проявляется в умении определять цели коммуникации, оценивать речевую ситуацию, учитывать намерения и способы коммуникации партнера, выбирать адекватные стратегии коммуникации, быть готовым к осмысленному изменению собственного речевого поведения.</w:t>
      </w:r>
      <w:r w:rsidRPr="00120E7E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 xml:space="preserve">        Языковая и лингвистическая (языковедческая) компетенции формируются на основе овладения необходимыми знаниями о языке как знаковой системе и общественном явлении, его устройстве, развитии и функционировании; освоения основных норм русского литературного языка; обогащения словарного запаса и грамматического строя </w:t>
      </w:r>
      <w:r w:rsidRPr="00120E7E">
        <w:rPr>
          <w:rFonts w:ascii="Times New Roman" w:eastAsia="MS Mincho" w:hAnsi="Times New Roman" w:cs="Times New Roman"/>
          <w:sz w:val="24"/>
          <w:szCs w:val="24"/>
          <w:lang w:eastAsia="ja-JP"/>
        </w:rPr>
        <w:lastRenderedPageBreak/>
        <w:t>речи учащихся; формирования способности к анализу и оценке языковых явлений и фактов, необходимых знаний о лингвистике как науке, ее основных разделах и базовых понятиях; умения пользоваться различными видами лингвистических словарей.</w:t>
      </w:r>
      <w:r w:rsidRPr="00120E7E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 xml:space="preserve">        </w:t>
      </w:r>
      <w:proofErr w:type="spellStart"/>
      <w:r w:rsidRPr="00120E7E">
        <w:rPr>
          <w:rFonts w:ascii="Times New Roman" w:eastAsia="MS Mincho" w:hAnsi="Times New Roman" w:cs="Times New Roman"/>
          <w:sz w:val="24"/>
          <w:szCs w:val="24"/>
          <w:lang w:eastAsia="ja-JP"/>
        </w:rPr>
        <w:t>Культуроведческая</w:t>
      </w:r>
      <w:proofErr w:type="spellEnd"/>
      <w:r w:rsidRPr="00120E7E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компетенция предполагает осознание родного языка как формы выражения национальной культуры, понимание взаимосвязи языка и истории народа, национально-культурной специфики русского языка, освоение норм русского речевого этикета, культуры межнационального общения; способность объяснять знач</w:t>
      </w:r>
      <w:r w:rsidR="0063009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ения слов. </w:t>
      </w:r>
      <w:r w:rsidR="00630096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 xml:space="preserve">        В </w:t>
      </w:r>
      <w:r w:rsidRPr="00120E7E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программе реализован </w:t>
      </w:r>
      <w:proofErr w:type="spellStart"/>
      <w:r w:rsidRPr="00120E7E">
        <w:rPr>
          <w:rFonts w:ascii="Times New Roman" w:eastAsia="MS Mincho" w:hAnsi="Times New Roman" w:cs="Times New Roman"/>
          <w:sz w:val="24"/>
          <w:szCs w:val="24"/>
          <w:lang w:eastAsia="ja-JP"/>
        </w:rPr>
        <w:t>коммуникативно-деятельностный</w:t>
      </w:r>
      <w:proofErr w:type="spellEnd"/>
      <w:r w:rsidRPr="00120E7E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подход, предполагающий предъявление материала не только в </w:t>
      </w:r>
      <w:proofErr w:type="spellStart"/>
      <w:r w:rsidRPr="00120E7E">
        <w:rPr>
          <w:rFonts w:ascii="Times New Roman" w:eastAsia="MS Mincho" w:hAnsi="Times New Roman" w:cs="Times New Roman"/>
          <w:sz w:val="24"/>
          <w:szCs w:val="24"/>
          <w:lang w:eastAsia="ja-JP"/>
        </w:rPr>
        <w:t>знаниевой</w:t>
      </w:r>
      <w:proofErr w:type="spellEnd"/>
      <w:r w:rsidRPr="00120E7E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, но и в </w:t>
      </w:r>
      <w:proofErr w:type="spellStart"/>
      <w:r w:rsidRPr="00120E7E">
        <w:rPr>
          <w:rFonts w:ascii="Times New Roman" w:eastAsia="MS Mincho" w:hAnsi="Times New Roman" w:cs="Times New Roman"/>
          <w:sz w:val="24"/>
          <w:szCs w:val="24"/>
          <w:lang w:eastAsia="ja-JP"/>
        </w:rPr>
        <w:t>деятельностной</w:t>
      </w:r>
      <w:proofErr w:type="spellEnd"/>
      <w:r w:rsidRPr="00120E7E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форме. Каждый раздел курса представлен в виде двух блоков. </w:t>
      </w:r>
      <w:r w:rsidRPr="00120E7E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 xml:space="preserve">        Дается перечень лингвистических понятий, обозначающих языковые и речевые явления и особенности их функционирования. Во втором перечисляются основные виды учебной деятельности, которые отрабатываются в процессе изучения данных понятий.</w:t>
      </w:r>
      <w:r w:rsidRPr="00120E7E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 xml:space="preserve">        Усиление </w:t>
      </w:r>
      <w:proofErr w:type="spellStart"/>
      <w:r w:rsidRPr="00120E7E">
        <w:rPr>
          <w:rFonts w:ascii="Times New Roman" w:eastAsia="MS Mincho" w:hAnsi="Times New Roman" w:cs="Times New Roman"/>
          <w:sz w:val="24"/>
          <w:szCs w:val="24"/>
          <w:lang w:eastAsia="ja-JP"/>
        </w:rPr>
        <w:t>коммуникативно-деятельностной</w:t>
      </w:r>
      <w:proofErr w:type="spellEnd"/>
      <w:r w:rsidRPr="00120E7E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направленности курса русского языка, нацеленность его на </w:t>
      </w:r>
      <w:proofErr w:type="spellStart"/>
      <w:r w:rsidRPr="00120E7E">
        <w:rPr>
          <w:rFonts w:ascii="Times New Roman" w:eastAsia="MS Mincho" w:hAnsi="Times New Roman" w:cs="Times New Roman"/>
          <w:sz w:val="24"/>
          <w:szCs w:val="24"/>
          <w:lang w:eastAsia="ja-JP"/>
        </w:rPr>
        <w:t>метапредметные</w:t>
      </w:r>
      <w:proofErr w:type="spellEnd"/>
      <w:r w:rsidRPr="00120E7E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результаты обучения являются важнейшими условиями формирования функциональной грамотности как способности человека максимально быстро адаптироваться во внешней среде и активно в ней функционировать.</w:t>
      </w:r>
      <w:r w:rsidRPr="00120E7E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 xml:space="preserve">        Основными индикаторами функциональной грамотности, имеющей </w:t>
      </w:r>
      <w:proofErr w:type="spellStart"/>
      <w:r w:rsidRPr="00120E7E">
        <w:rPr>
          <w:rFonts w:ascii="Times New Roman" w:eastAsia="MS Mincho" w:hAnsi="Times New Roman" w:cs="Times New Roman"/>
          <w:sz w:val="24"/>
          <w:szCs w:val="24"/>
          <w:lang w:eastAsia="ja-JP"/>
        </w:rPr>
        <w:t>метапредметный</w:t>
      </w:r>
      <w:proofErr w:type="spellEnd"/>
      <w:r w:rsidRPr="00120E7E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статус, являются: коммуникативные универсальные учебные действия (владеть всеми видами речевой деятельности, строить продуктивное речевое взаимодействие со сверстниками и взрослыми; адекватно воспринимать устную и письменную речь; точно, правильно, логично и выразительно излагать свою точку зрения по поставленной проблеме; соблюдать в процессе коммуникации основные нормы устной и письменной речи и правила русского речевого этикета и др.); познавательные универсальные учебные действия (формулировать проблему, выдвигать аргументы, строить логическую цепь рассуждения, находить доказательства, подтверждающие или опровергающие тезис; осуществлять библиографический поиск, извлекать необходимую информацию из различных источников; </w:t>
      </w:r>
      <w:proofErr w:type="gramStart"/>
      <w:r w:rsidRPr="00120E7E">
        <w:rPr>
          <w:rFonts w:ascii="Times New Roman" w:eastAsia="MS Mincho" w:hAnsi="Times New Roman" w:cs="Times New Roman"/>
          <w:sz w:val="24"/>
          <w:szCs w:val="24"/>
          <w:lang w:eastAsia="ja-JP"/>
        </w:rPr>
        <w:t>определять основную и второстепенную информацию, осмысливать цель чтения, выбирая вид чтения в зависимости от коммуникативной цели; применять методы информационного поиска, в том числе с помощью компьютерных средств; перерабатывать, систематизировать информацию и предъявлять ее разными способами и др.); регулятивные универсальные учебные действия (ставить и адекватно формулировать цель деятельности, планировать последовательность действий и при необходимости изменять ее;</w:t>
      </w:r>
      <w:proofErr w:type="gramEnd"/>
      <w:r w:rsidRPr="00120E7E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осуществлять самоконтроль, самооценку, </w:t>
      </w:r>
      <w:proofErr w:type="spellStart"/>
      <w:r w:rsidRPr="00120E7E">
        <w:rPr>
          <w:rFonts w:ascii="Times New Roman" w:eastAsia="MS Mincho" w:hAnsi="Times New Roman" w:cs="Times New Roman"/>
          <w:sz w:val="24"/>
          <w:szCs w:val="24"/>
          <w:lang w:eastAsia="ja-JP"/>
        </w:rPr>
        <w:t>самокоррекцию</w:t>
      </w:r>
      <w:proofErr w:type="spellEnd"/>
      <w:r w:rsidRPr="00120E7E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и др.). Основные компоненты функциональной грамотности базируются на видах речевой деятельности и предполагают целенаправленное развитие речемыслительных способностей учащихся, прежде всего в процессе изучения родного языка в школе.</w:t>
      </w:r>
      <w:r w:rsidRPr="00120E7E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 xml:space="preserve">         Формирование функциональной грамотности, совершенствование речевой деятельности учащихся строится на основе знаний об устройстве русского языка и об особенностях его употребления в разных условиях общения. </w:t>
      </w:r>
      <w:proofErr w:type="gramStart"/>
      <w:r w:rsidRPr="00120E7E">
        <w:rPr>
          <w:rFonts w:ascii="Times New Roman" w:eastAsia="MS Mincho" w:hAnsi="Times New Roman" w:cs="Times New Roman"/>
          <w:sz w:val="24"/>
          <w:szCs w:val="24"/>
          <w:lang w:eastAsia="ja-JP"/>
        </w:rPr>
        <w:t>Процесс обучения должен быть ориентирован не только на формирование навыков анализа языка, способности классифицировать языковые явления и факты, но и на воспитание речевой культуры, формирование таких жизненно важных умений, как использование различных видов чтения, информационная переработка текстов, различные формы поиска информации и разные способы передачи ее в соответствии с речевой ситуацией и нормами литературного языка и этическими нормами общения.</w:t>
      </w:r>
      <w:proofErr w:type="gramEnd"/>
      <w:r w:rsidRPr="00120E7E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Таким образом, обучение русскому </w:t>
      </w:r>
      <w:r w:rsidRPr="00120E7E">
        <w:rPr>
          <w:rFonts w:ascii="Times New Roman" w:eastAsia="MS Mincho" w:hAnsi="Times New Roman" w:cs="Times New Roman"/>
          <w:sz w:val="24"/>
          <w:szCs w:val="24"/>
          <w:lang w:eastAsia="ja-JP"/>
        </w:rPr>
        <w:lastRenderedPageBreak/>
        <w:t xml:space="preserve">(родному) языку в основной школе должно обеспечить общекультурный уровень человека, способного в дальнейшем продолжить обучение в различных образовательных учреждениях: 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в старших классах средней </w:t>
      </w:r>
      <w:r w:rsidRPr="00120E7E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школы, в средних специальных учебных заведениях. </w:t>
      </w:r>
    </w:p>
    <w:p w:rsidR="00120E7E" w:rsidRPr="00120E7E" w:rsidRDefault="00120E7E" w:rsidP="00120E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20E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Место предмета в учебном плане.</w:t>
      </w:r>
    </w:p>
    <w:p w:rsidR="00120E7E" w:rsidRPr="00120E7E" w:rsidRDefault="00120E7E" w:rsidP="00120E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20E7E" w:rsidRPr="00120E7E" w:rsidRDefault="00120E7E" w:rsidP="00120E7E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0E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изучение русского языка в 9  классе учебным планом предусматривается 102 часа,  из расчета 3 часа в неделю. </w:t>
      </w:r>
    </w:p>
    <w:p w:rsidR="00120E7E" w:rsidRPr="00120E7E" w:rsidRDefault="00120E7E" w:rsidP="00120E7E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20E7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Содержание учебного предмета.</w:t>
      </w:r>
    </w:p>
    <w:p w:rsidR="00120E7E" w:rsidRPr="00120E7E" w:rsidRDefault="00120E7E" w:rsidP="00120E7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20E7E" w:rsidRPr="00120E7E" w:rsidRDefault="00120E7E" w:rsidP="00120E7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20E7E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обучения русскому языку</w:t>
      </w:r>
      <w:r w:rsidRPr="00120E7E">
        <w:rPr>
          <w:rFonts w:ascii="Times New Roman" w:hAnsi="Times New Roman" w:cs="Times New Roman"/>
          <w:sz w:val="24"/>
          <w:szCs w:val="24"/>
        </w:rPr>
        <w:t xml:space="preserve"> в 9 классе</w:t>
      </w:r>
      <w:r w:rsidRPr="00120E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отобрано и структурировано на основе </w:t>
      </w:r>
      <w:proofErr w:type="spellStart"/>
      <w:r w:rsidRPr="00120E7E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компетентностного</w:t>
      </w:r>
      <w:proofErr w:type="spellEnd"/>
      <w:r w:rsidRPr="00120E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подхода.</w:t>
      </w:r>
      <w:r w:rsidRPr="00120E7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120E7E" w:rsidRPr="00120E7E" w:rsidRDefault="00120E7E" w:rsidP="00120E7E">
      <w:pPr>
        <w:jc w:val="both"/>
        <w:rPr>
          <w:rFonts w:ascii="Times New Roman" w:hAnsi="Times New Roman" w:cs="Times New Roman"/>
          <w:sz w:val="24"/>
          <w:szCs w:val="24"/>
        </w:rPr>
      </w:pPr>
      <w:r w:rsidRPr="00120E7E">
        <w:rPr>
          <w:rFonts w:ascii="Times New Roman" w:hAnsi="Times New Roman" w:cs="Times New Roman"/>
          <w:sz w:val="24"/>
          <w:szCs w:val="24"/>
        </w:rPr>
        <w:t xml:space="preserve"> </w:t>
      </w:r>
      <w:r w:rsidRPr="00120E7E">
        <w:rPr>
          <w:rFonts w:ascii="Times New Roman" w:hAnsi="Times New Roman" w:cs="Times New Roman"/>
          <w:sz w:val="24"/>
          <w:szCs w:val="24"/>
        </w:rPr>
        <w:tab/>
      </w:r>
      <w:r w:rsidRPr="00120E7E">
        <w:rPr>
          <w:rFonts w:ascii="Times New Roman" w:hAnsi="Times New Roman" w:cs="Times New Roman"/>
          <w:b/>
          <w:i/>
          <w:sz w:val="24"/>
          <w:szCs w:val="24"/>
        </w:rPr>
        <w:t xml:space="preserve">Коммуникативная компетенция – </w:t>
      </w:r>
      <w:r w:rsidRPr="00120E7E">
        <w:rPr>
          <w:rFonts w:ascii="Times New Roman" w:hAnsi="Times New Roman" w:cs="Times New Roman"/>
          <w:sz w:val="24"/>
          <w:szCs w:val="24"/>
        </w:rPr>
        <w:t>овладение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</w:t>
      </w:r>
    </w:p>
    <w:p w:rsidR="00120E7E" w:rsidRPr="00120E7E" w:rsidRDefault="00120E7E" w:rsidP="00120E7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0E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20E7E">
        <w:rPr>
          <w:rFonts w:ascii="Times New Roman" w:hAnsi="Times New Roman" w:cs="Times New Roman"/>
          <w:b/>
          <w:i/>
          <w:sz w:val="24"/>
          <w:szCs w:val="24"/>
        </w:rPr>
        <w:t xml:space="preserve">Языковая и лингвистическая (языковедческая) компетенции – </w:t>
      </w:r>
      <w:r w:rsidRPr="00120E7E">
        <w:rPr>
          <w:rFonts w:ascii="Times New Roman" w:hAnsi="Times New Roman" w:cs="Times New Roman"/>
          <w:sz w:val="24"/>
          <w:szCs w:val="24"/>
        </w:rPr>
        <w:t>освоение основных знаний о языке как знаковой системе и общественном явлении, его устройстве, развитии и функционировании; овладении основными нормами русского литературного языка; обогащение словарного запаса и грамматического строя речи учащихся; формирование способности к анализу и оценке языковых явлений и фактов, необходимых знаний о лингвистике как о науке и учёных-русистах;</w:t>
      </w:r>
      <w:proofErr w:type="gramEnd"/>
      <w:r w:rsidRPr="00120E7E">
        <w:rPr>
          <w:rFonts w:ascii="Times New Roman" w:hAnsi="Times New Roman" w:cs="Times New Roman"/>
          <w:sz w:val="24"/>
          <w:szCs w:val="24"/>
        </w:rPr>
        <w:t xml:space="preserve"> умение пользоваться различными лингвистическими словарями.</w:t>
      </w:r>
    </w:p>
    <w:p w:rsidR="00120E7E" w:rsidRPr="00120E7E" w:rsidRDefault="00120E7E" w:rsidP="00120E7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0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0E7E">
        <w:rPr>
          <w:rFonts w:ascii="Times New Roman" w:hAnsi="Times New Roman" w:cs="Times New Roman"/>
          <w:b/>
          <w:i/>
          <w:sz w:val="24"/>
          <w:szCs w:val="24"/>
        </w:rPr>
        <w:t>Культуроведческая</w:t>
      </w:r>
      <w:proofErr w:type="spellEnd"/>
      <w:r w:rsidRPr="00120E7E">
        <w:rPr>
          <w:rFonts w:ascii="Times New Roman" w:hAnsi="Times New Roman" w:cs="Times New Roman"/>
          <w:b/>
          <w:i/>
          <w:sz w:val="24"/>
          <w:szCs w:val="24"/>
        </w:rPr>
        <w:t xml:space="preserve"> компетенция – </w:t>
      </w:r>
      <w:r w:rsidRPr="00120E7E">
        <w:rPr>
          <w:rFonts w:ascii="Times New Roman" w:hAnsi="Times New Roman" w:cs="Times New Roman"/>
          <w:sz w:val="24"/>
          <w:szCs w:val="24"/>
        </w:rPr>
        <w:t>осознание языка как формы выражения национальной культуры, взаимосвязи языка  и истории народа,  национально-культурной специфики русского языка, владения нормами русского речевого этикета,  культурой межнационального общения.</w:t>
      </w:r>
    </w:p>
    <w:p w:rsidR="00120E7E" w:rsidRPr="00120E7E" w:rsidRDefault="00120E7E" w:rsidP="00120E7E">
      <w:pPr>
        <w:tabs>
          <w:tab w:val="left" w:pos="29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20E7E">
        <w:rPr>
          <w:rFonts w:ascii="Times New Roman" w:hAnsi="Times New Roman" w:cs="Times New Roman"/>
          <w:sz w:val="24"/>
          <w:szCs w:val="24"/>
        </w:rPr>
        <w:t xml:space="preserve">         В связи с тем, что учащимся 9 класса предстоит итоговая аттестация</w:t>
      </w:r>
      <w:r>
        <w:rPr>
          <w:rFonts w:ascii="Times New Roman" w:hAnsi="Times New Roman" w:cs="Times New Roman"/>
          <w:sz w:val="24"/>
          <w:szCs w:val="24"/>
        </w:rPr>
        <w:t xml:space="preserve"> по русскому языку </w:t>
      </w:r>
      <w:r w:rsidRPr="00120E7E">
        <w:rPr>
          <w:rFonts w:ascii="Times New Roman" w:hAnsi="Times New Roman" w:cs="Times New Roman"/>
          <w:sz w:val="24"/>
          <w:szCs w:val="24"/>
        </w:rPr>
        <w:t xml:space="preserve"> в содержание материала внесены уроки развития речи, на которых идет отработка написания сжатого изложения, навыков </w:t>
      </w:r>
      <w:proofErr w:type="gramStart"/>
      <w:r w:rsidRPr="00120E7E">
        <w:rPr>
          <w:rFonts w:ascii="Times New Roman" w:hAnsi="Times New Roman" w:cs="Times New Roman"/>
          <w:sz w:val="24"/>
          <w:szCs w:val="24"/>
        </w:rPr>
        <w:t>работы</w:t>
      </w:r>
      <w:proofErr w:type="gramEnd"/>
      <w:r w:rsidRPr="00120E7E">
        <w:rPr>
          <w:rFonts w:ascii="Times New Roman" w:hAnsi="Times New Roman" w:cs="Times New Roman"/>
          <w:sz w:val="24"/>
          <w:szCs w:val="24"/>
        </w:rPr>
        <w:t xml:space="preserve"> как с исходным текстом, так и созданным на основе </w:t>
      </w:r>
      <w:r>
        <w:rPr>
          <w:rFonts w:ascii="Times New Roman" w:hAnsi="Times New Roman" w:cs="Times New Roman"/>
          <w:sz w:val="24"/>
          <w:szCs w:val="24"/>
        </w:rPr>
        <w:t xml:space="preserve">исходного. </w:t>
      </w:r>
    </w:p>
    <w:p w:rsidR="00120E7E" w:rsidRPr="00120E7E" w:rsidRDefault="00120E7E" w:rsidP="00120E7E">
      <w:pPr>
        <w:jc w:val="both"/>
        <w:rPr>
          <w:rFonts w:ascii="Times New Roman" w:eastAsia="MS Mincho" w:hAnsi="Times New Roman" w:cs="Times New Roman"/>
          <w:i/>
          <w:sz w:val="24"/>
          <w:szCs w:val="24"/>
          <w:lang w:eastAsia="ja-JP"/>
        </w:rPr>
      </w:pPr>
      <w:r w:rsidRPr="00120E7E">
        <w:rPr>
          <w:rFonts w:ascii="Times New Roman" w:eastAsia="MS Mincho" w:hAnsi="Times New Roman" w:cs="Times New Roman"/>
          <w:b/>
          <w:bCs/>
          <w:i/>
          <w:sz w:val="24"/>
          <w:szCs w:val="24"/>
          <w:lang w:eastAsia="ja-JP"/>
        </w:rPr>
        <w:t>Основные содержательные линии</w:t>
      </w:r>
    </w:p>
    <w:p w:rsidR="00120E7E" w:rsidRPr="00120E7E" w:rsidRDefault="00120E7E" w:rsidP="00120E7E">
      <w:pPr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120E7E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      Направленность курса русского языка на формирование коммуникативной, языковой и лингвистической (языковедческой) и </w:t>
      </w:r>
      <w:proofErr w:type="spellStart"/>
      <w:r w:rsidRPr="00120E7E">
        <w:rPr>
          <w:rFonts w:ascii="Times New Roman" w:eastAsia="MS Mincho" w:hAnsi="Times New Roman" w:cs="Times New Roman"/>
          <w:sz w:val="24"/>
          <w:szCs w:val="24"/>
          <w:lang w:eastAsia="ja-JP"/>
        </w:rPr>
        <w:t>культуроведческой</w:t>
      </w:r>
      <w:proofErr w:type="spellEnd"/>
      <w:r w:rsidRPr="00120E7E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компетенций нашла отражение в структуре рабочей  программы. </w:t>
      </w:r>
      <w:proofErr w:type="gramStart"/>
      <w:r w:rsidRPr="00120E7E">
        <w:rPr>
          <w:rFonts w:ascii="Times New Roman" w:eastAsia="MS Mincho" w:hAnsi="Times New Roman" w:cs="Times New Roman"/>
          <w:sz w:val="24"/>
          <w:szCs w:val="24"/>
          <w:lang w:eastAsia="ja-JP"/>
        </w:rPr>
        <w:t>В ней выделяются три сквозные содержательные линии, обеспечивающие формирование указа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нных компетенций:</w:t>
      </w:r>
      <w:r w:rsidRPr="00120E7E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) 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• содержание, </w:t>
      </w:r>
      <w:r w:rsidRPr="00120E7E">
        <w:rPr>
          <w:rFonts w:ascii="Times New Roman" w:eastAsia="MS Mincho" w:hAnsi="Times New Roman" w:cs="Times New Roman"/>
          <w:sz w:val="24"/>
          <w:szCs w:val="24"/>
          <w:lang w:eastAsia="ja-JP"/>
        </w:rPr>
        <w:t>обеспечивающее формирование коммуникативной компетенции;</w:t>
      </w:r>
      <w:r w:rsidRPr="00120E7E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• содержание, обеспечивающее формирование языковой и лингвистической (языковедческой компетенций;</w:t>
      </w:r>
      <w:r w:rsidRPr="00120E7E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 xml:space="preserve">• содержание, обеспечивающее формирование </w:t>
      </w:r>
      <w:proofErr w:type="spellStart"/>
      <w:r w:rsidRPr="00120E7E">
        <w:rPr>
          <w:rFonts w:ascii="Times New Roman" w:eastAsia="MS Mincho" w:hAnsi="Times New Roman" w:cs="Times New Roman"/>
          <w:sz w:val="24"/>
          <w:szCs w:val="24"/>
          <w:lang w:eastAsia="ja-JP"/>
        </w:rPr>
        <w:t>культуроведческой</w:t>
      </w:r>
      <w:proofErr w:type="spellEnd"/>
      <w:r w:rsidRPr="00120E7E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компетенции.</w:t>
      </w:r>
      <w:proofErr w:type="gramEnd"/>
    </w:p>
    <w:p w:rsidR="00120E7E" w:rsidRPr="00120E7E" w:rsidRDefault="00120E7E" w:rsidP="00120E7E">
      <w:pPr>
        <w:rPr>
          <w:rFonts w:ascii="Times New Roman" w:eastAsia="MS Mincho" w:hAnsi="Times New Roman" w:cs="Times New Roman"/>
          <w:color w:val="FF0000"/>
          <w:sz w:val="24"/>
          <w:szCs w:val="24"/>
          <w:lang w:eastAsia="ja-JP"/>
        </w:rPr>
      </w:pPr>
      <w:r w:rsidRPr="00120E7E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       Первая содержательна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я линия представлена в</w:t>
      </w:r>
      <w:r w:rsidRPr="00120E7E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программе разделами, изучение которых направлено на сознательное формирование навыков речевого общения: «Речь и </w:t>
      </w:r>
      <w:r w:rsidRPr="00120E7E">
        <w:rPr>
          <w:rFonts w:ascii="Times New Roman" w:eastAsia="MS Mincho" w:hAnsi="Times New Roman" w:cs="Times New Roman"/>
          <w:sz w:val="24"/>
          <w:szCs w:val="24"/>
          <w:lang w:eastAsia="ja-JP"/>
        </w:rPr>
        <w:lastRenderedPageBreak/>
        <w:t>речевое общение», «Речевая деятельность», «Текст», «Функциональные разновидности языка».</w:t>
      </w:r>
      <w:r w:rsidRPr="00120E7E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 xml:space="preserve">            Вторая содержательная линия включает разделы, отражающие устройство языка и особенности функционирования языковых единиц: </w:t>
      </w:r>
      <w:proofErr w:type="gramStart"/>
      <w:r w:rsidRPr="00120E7E">
        <w:rPr>
          <w:rFonts w:ascii="Times New Roman" w:eastAsia="MS Mincho" w:hAnsi="Times New Roman" w:cs="Times New Roman"/>
          <w:sz w:val="24"/>
          <w:szCs w:val="24"/>
          <w:lang w:eastAsia="ja-JP"/>
        </w:rPr>
        <w:t>«Общие сведения о языке», «Фонетика и орфоэпия», «Графика», «</w:t>
      </w:r>
      <w:proofErr w:type="spellStart"/>
      <w:r w:rsidRPr="00120E7E">
        <w:rPr>
          <w:rFonts w:ascii="Times New Roman" w:eastAsia="MS Mincho" w:hAnsi="Times New Roman" w:cs="Times New Roman"/>
          <w:sz w:val="24"/>
          <w:szCs w:val="24"/>
          <w:lang w:eastAsia="ja-JP"/>
        </w:rPr>
        <w:t>Морфемика</w:t>
      </w:r>
      <w:proofErr w:type="spellEnd"/>
      <w:r w:rsidRPr="00120E7E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и словообразование», «Лексикология и фразеология», «Морфология», «Синтаксис», «Культура речи», «Правописание: орфография и пунктуация».</w:t>
      </w:r>
      <w:proofErr w:type="gramEnd"/>
      <w:r w:rsidRPr="00120E7E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 xml:space="preserve">            Третья содержательна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я линия представлена в </w:t>
      </w:r>
      <w:r w:rsidRPr="00120E7E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программе разделом «Язык и культура», изучение которого позволит раскрыть связь языка с историей и культурой народа.</w:t>
      </w:r>
      <w:r w:rsidRPr="00120E7E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 xml:space="preserve">           В учебном процессе указанные содержательные линии неразрывно взаимосвязаны и интегрированы. При изучении каждого раздела курса учащиеся не только получают соответствующие знания и овладевают необходимыми умениями и навыками, но и совершенствуют виды речевой деятельности, развивают различные коммуникативные умения, а также углубляют представление о родном языке как национально-культурном феномене. При таком подходе процесс осознания языковой системы и личный опыт использования языка в определенных ситуациях общения оказываются неразрывно связанными</w:t>
      </w:r>
      <w:r w:rsidRPr="00120E7E">
        <w:rPr>
          <w:rFonts w:ascii="Times New Roman" w:eastAsia="MS Mincho" w:hAnsi="Times New Roman" w:cs="Times New Roman"/>
          <w:color w:val="FF0000"/>
          <w:sz w:val="24"/>
          <w:szCs w:val="24"/>
          <w:lang w:eastAsia="ja-JP"/>
        </w:rPr>
        <w:t xml:space="preserve">. </w:t>
      </w:r>
    </w:p>
    <w:p w:rsidR="00120E7E" w:rsidRPr="00120E7E" w:rsidRDefault="00120E7E" w:rsidP="00120E7E">
      <w:pPr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120E7E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Содержание   рабочей   программы (102 часа).</w:t>
      </w:r>
    </w:p>
    <w:p w:rsidR="00120E7E" w:rsidRPr="00120E7E" w:rsidRDefault="00120E7E" w:rsidP="00120E7E">
      <w:pPr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120E7E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Русский язык – национал</w:t>
      </w:r>
      <w:r w:rsidR="009509EC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ьный язык русского народа</w:t>
      </w:r>
      <w:r w:rsidRPr="00120E7E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.</w:t>
      </w:r>
      <w:r w:rsidRPr="00120E7E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(1час).</w:t>
      </w:r>
    </w:p>
    <w:p w:rsidR="00120E7E" w:rsidRPr="00120E7E" w:rsidRDefault="00120E7E" w:rsidP="00120E7E">
      <w:pPr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120E7E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Повторение и систематизация    </w:t>
      </w:r>
      <w:proofErr w:type="gramStart"/>
      <w:r w:rsidRPr="00120E7E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изученного</w:t>
      </w:r>
      <w:proofErr w:type="gramEnd"/>
      <w:r>
        <w:rPr>
          <w:rFonts w:ascii="Times New Roman" w:eastAsia="MS Mincho" w:hAnsi="Times New Roman" w:cs="Times New Roman"/>
          <w:sz w:val="24"/>
          <w:szCs w:val="24"/>
          <w:lang w:eastAsia="ja-JP"/>
        </w:rPr>
        <w:t> в   5-8 классах (7+7=14</w:t>
      </w:r>
      <w:r w:rsidRPr="00120E7E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часов).</w:t>
      </w:r>
    </w:p>
    <w:p w:rsidR="00120E7E" w:rsidRPr="00120E7E" w:rsidRDefault="00120E7E" w:rsidP="00120E7E">
      <w:pPr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120E7E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  Основные единицы языка и их особенности (звуки, </w:t>
      </w:r>
      <w:r w:rsidRPr="00120E7E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 морфемы, слова, словосочетания, предложения). Лексическое и грамматическое значение слова. Части речи и их смысловые, морфологические и синтаксические признаки. Основные правила правописания.</w:t>
      </w:r>
    </w:p>
    <w:p w:rsidR="00120E7E" w:rsidRPr="00120E7E" w:rsidRDefault="00186529" w:rsidP="00120E7E">
      <w:pPr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     Планируемые результаты  обучения </w:t>
      </w:r>
      <w:proofErr w:type="gramStart"/>
      <w:r w:rsidR="00120E7E" w:rsidRPr="00120E7E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обучающихся</w:t>
      </w:r>
      <w:proofErr w:type="gramEnd"/>
      <w:r w:rsidR="00120E7E" w:rsidRPr="00120E7E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:</w:t>
      </w:r>
    </w:p>
    <w:p w:rsidR="00120E7E" w:rsidRPr="00120E7E" w:rsidRDefault="00120E7E" w:rsidP="00120E7E">
      <w:pPr>
        <w:numPr>
          <w:ilvl w:val="0"/>
          <w:numId w:val="3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120E7E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Иметь представление об особенностях национального языка, о его назначении, образовании и развитии. Развивать умения читать лингвистические тексты и создавать собственные высказывания на лингвистические темы.</w:t>
      </w:r>
    </w:p>
    <w:p w:rsidR="00120E7E" w:rsidRPr="00120E7E" w:rsidRDefault="00120E7E" w:rsidP="00120E7E">
      <w:pPr>
        <w:numPr>
          <w:ilvl w:val="0"/>
          <w:numId w:val="3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120E7E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Закрепить навыки фонетического и орфоэпического разбора, навыки работы с орфоэпическим словариком.</w:t>
      </w:r>
    </w:p>
    <w:p w:rsidR="00120E7E" w:rsidRPr="00120E7E" w:rsidRDefault="00120E7E" w:rsidP="00120E7E">
      <w:pPr>
        <w:numPr>
          <w:ilvl w:val="0"/>
          <w:numId w:val="3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120E7E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Иметь представление о литературной норме и ее разновидностях</w:t>
      </w:r>
    </w:p>
    <w:p w:rsidR="00120E7E" w:rsidRPr="00120E7E" w:rsidRDefault="00120E7E" w:rsidP="00120E7E">
      <w:pPr>
        <w:numPr>
          <w:ilvl w:val="0"/>
          <w:numId w:val="3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120E7E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Обобщить сведения из области лексики и фразеологии, </w:t>
      </w:r>
      <w:proofErr w:type="spellStart"/>
      <w:r w:rsidRPr="00120E7E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морфемики</w:t>
      </w:r>
      <w:proofErr w:type="spellEnd"/>
      <w:r w:rsidRPr="00120E7E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и словообразования. Закрепить навыки лексического, </w:t>
      </w:r>
      <w:proofErr w:type="spellStart"/>
      <w:r w:rsidRPr="00120E7E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морфемно-словообразовательного</w:t>
      </w:r>
      <w:proofErr w:type="spellEnd"/>
      <w:r w:rsidRPr="00120E7E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разбора; навыки работы с толковым словариком</w:t>
      </w:r>
    </w:p>
    <w:p w:rsidR="00120E7E" w:rsidRPr="00120E7E" w:rsidRDefault="00120E7E" w:rsidP="00120E7E">
      <w:pPr>
        <w:numPr>
          <w:ilvl w:val="0"/>
          <w:numId w:val="3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120E7E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Закрепить знания о частях речи: о критериях распределения слов по частям речи; о специфичных (постоянных) признаках частей речи; об особенностях изменения самостоятельных частей речи (изменяемых). Усовершенствовать навыки   морфологического разбора разных частей речи.</w:t>
      </w:r>
    </w:p>
    <w:p w:rsidR="00120E7E" w:rsidRPr="00120E7E" w:rsidRDefault="00120E7E" w:rsidP="00120E7E">
      <w:pPr>
        <w:numPr>
          <w:ilvl w:val="0"/>
          <w:numId w:val="3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120E7E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Закрепить навыки выделения в тексте словосочетаний; усовершенствовать навыки синтаксического разбора простого предложения.</w:t>
      </w:r>
    </w:p>
    <w:p w:rsidR="00120E7E" w:rsidRPr="00120E7E" w:rsidRDefault="00120E7E" w:rsidP="00120E7E">
      <w:pPr>
        <w:numPr>
          <w:ilvl w:val="0"/>
          <w:numId w:val="3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120E7E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На обобщающей основе  (</w:t>
      </w:r>
      <w:proofErr w:type="gramStart"/>
      <w:r w:rsidRPr="00120E7E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знаки</w:t>
      </w:r>
      <w:proofErr w:type="gramEnd"/>
      <w:r w:rsidRPr="00120E7E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отделяющие и выделяющие) закрепить навыки пунктуации простого предложения. Закрепить навыки орфографии: правописание личных окончаний глагола; гласных в корнях слов; приставок (неизменяемых на письме, на </w:t>
      </w:r>
      <w:proofErr w:type="spellStart"/>
      <w:r w:rsidRPr="00120E7E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з</w:t>
      </w:r>
      <w:proofErr w:type="spellEnd"/>
      <w:r w:rsidRPr="00120E7E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—с, </w:t>
      </w:r>
      <w:proofErr w:type="spellStart"/>
      <w:r w:rsidRPr="00120E7E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пре</w:t>
      </w:r>
      <w:proofErr w:type="spellEnd"/>
      <w:r w:rsidRPr="00120E7E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- и </w:t>
      </w:r>
      <w:proofErr w:type="gramStart"/>
      <w:r w:rsidRPr="00120E7E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при</w:t>
      </w:r>
      <w:proofErr w:type="gramEnd"/>
      <w:r w:rsidRPr="00120E7E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); </w:t>
      </w:r>
      <w:proofErr w:type="gramStart"/>
      <w:r w:rsidRPr="00120E7E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букв</w:t>
      </w:r>
      <w:proofErr w:type="gramEnd"/>
      <w:r w:rsidRPr="00120E7E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</w:t>
      </w:r>
      <w:proofErr w:type="spellStart"/>
      <w:r w:rsidRPr="00120E7E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н</w:t>
      </w:r>
      <w:proofErr w:type="spellEnd"/>
      <w:r w:rsidRPr="00120E7E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—</w:t>
      </w:r>
      <w:proofErr w:type="spellStart"/>
      <w:r w:rsidRPr="00120E7E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нн</w:t>
      </w:r>
      <w:proofErr w:type="spellEnd"/>
      <w:r w:rsidRPr="00120E7E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в суффиксах прилагательных, причастий и </w:t>
      </w:r>
      <w:r w:rsidRPr="00120E7E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lastRenderedPageBreak/>
        <w:t>наречий, а также правописание не и ни в составе разных частей речи и словоформ, в составе предложений в качестве частиц.</w:t>
      </w:r>
    </w:p>
    <w:p w:rsidR="00120E7E" w:rsidRPr="00120E7E" w:rsidRDefault="00120E7E" w:rsidP="00120E7E">
      <w:pPr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</w:p>
    <w:p w:rsidR="00120E7E" w:rsidRPr="00120E7E" w:rsidRDefault="00120E7E" w:rsidP="00120E7E">
      <w:pPr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120E7E">
        <w:rPr>
          <w:rFonts w:ascii="Times New Roman" w:eastAsia="MS Mincho" w:hAnsi="Times New Roman" w:cs="Times New Roman"/>
          <w:b/>
          <w:color w:val="000000"/>
          <w:sz w:val="24"/>
          <w:szCs w:val="24"/>
          <w:lang w:eastAsia="ja-JP"/>
        </w:rPr>
        <w:t>Сложное предложение. Сложносочиненное предложение</w:t>
      </w:r>
      <w:r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(10+1= 11 </w:t>
      </w:r>
      <w:r w:rsidRPr="00120E7E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часов).</w:t>
      </w:r>
    </w:p>
    <w:p w:rsidR="00120E7E" w:rsidRPr="00120E7E" w:rsidRDefault="00120E7E" w:rsidP="00120E7E">
      <w:pPr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120E7E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         </w:t>
      </w:r>
      <w:r w:rsidRPr="00120E7E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Сложное предложение и его признаки. Сложные предложения с союзами и без союзов. Классификация сложных предложений: </w:t>
      </w:r>
      <w:proofErr w:type="gramStart"/>
      <w:r w:rsidRPr="00120E7E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сложносочиненные</w:t>
      </w:r>
      <w:proofErr w:type="gramEnd"/>
      <w:r w:rsidRPr="00120E7E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, сложноподчиненные, бессоюзные.  Строение сложносочиненного предложения и средства связи в нем: интонация и сочинительные союзы (соединительные, разделительные и противительные). Смысловые отношения между частями сложносочиненного предложения. Запятая между частями сложносочиненного предложения.</w:t>
      </w:r>
    </w:p>
    <w:p w:rsidR="00120E7E" w:rsidRPr="00120E7E" w:rsidRDefault="00120E7E" w:rsidP="00120E7E">
      <w:pPr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120E7E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         </w:t>
      </w:r>
      <w:r w:rsidR="0018652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Планируемые результаты обучения</w:t>
      </w:r>
      <w:r w:rsidRPr="00120E7E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  </w:t>
      </w:r>
      <w:proofErr w:type="gramStart"/>
      <w:r w:rsidRPr="00120E7E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обучающихся</w:t>
      </w:r>
      <w:proofErr w:type="gramEnd"/>
      <w:r w:rsidRPr="00120E7E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.</w:t>
      </w:r>
    </w:p>
    <w:p w:rsidR="00120E7E" w:rsidRPr="00120E7E" w:rsidRDefault="00120E7E" w:rsidP="00120E7E">
      <w:pPr>
        <w:numPr>
          <w:ilvl w:val="0"/>
          <w:numId w:val="4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120E7E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Закрепить навыки разграничения простых и сложных предложений.</w:t>
      </w:r>
    </w:p>
    <w:p w:rsidR="00120E7E" w:rsidRPr="00120E7E" w:rsidRDefault="00120E7E" w:rsidP="00120E7E">
      <w:pPr>
        <w:numPr>
          <w:ilvl w:val="0"/>
          <w:numId w:val="4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120E7E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Научиться различать  сложные предложения. Дать  общее представление о средствах связи частей сложного предложения и соответствующих знаках препинания</w:t>
      </w:r>
    </w:p>
    <w:p w:rsidR="00120E7E" w:rsidRPr="00120E7E" w:rsidRDefault="00120E7E" w:rsidP="00120E7E">
      <w:pPr>
        <w:numPr>
          <w:ilvl w:val="0"/>
          <w:numId w:val="4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120E7E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Научиться  классифицировать сложные предложения.</w:t>
      </w:r>
    </w:p>
    <w:p w:rsidR="00120E7E" w:rsidRPr="00120E7E" w:rsidRDefault="00120E7E" w:rsidP="00120E7E">
      <w:pPr>
        <w:numPr>
          <w:ilvl w:val="0"/>
          <w:numId w:val="4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120E7E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Сформировать первичные навыки разграничения сложных предложений разных типов.   </w:t>
      </w:r>
    </w:p>
    <w:p w:rsidR="00120E7E" w:rsidRPr="00120E7E" w:rsidRDefault="00120E7E" w:rsidP="00120E7E">
      <w:pPr>
        <w:numPr>
          <w:ilvl w:val="0"/>
          <w:numId w:val="4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120E7E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Сформировать понятие сложносочиненного предложения как такого единства его предикативных частей, которое образуется на основе сочинительной связи. Научиться расставлять  знаки препинания в сложносочиненном предложении. Уметь отличать разряды сочинительных союзов и соответствующие им виды сложносочиненных предложений; понимать основные значения сложносочиненных предложений: соединительные (с их оттенками последовательности и одновременности протекающих событий, с оттенком причинно-следственных отношений), противительные, разделительные  (со значением чередования событий или их взаимоисключения).</w:t>
      </w:r>
    </w:p>
    <w:p w:rsidR="00120E7E" w:rsidRPr="00120E7E" w:rsidRDefault="00120E7E" w:rsidP="00120E7E">
      <w:pPr>
        <w:numPr>
          <w:ilvl w:val="0"/>
          <w:numId w:val="4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120E7E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Научиться производить синтаксический разбор сложносочиненных предложений; употреблять в речи эти предложения.</w:t>
      </w:r>
    </w:p>
    <w:p w:rsidR="00120E7E" w:rsidRPr="00120E7E" w:rsidRDefault="00120E7E" w:rsidP="00120E7E">
      <w:pPr>
        <w:numPr>
          <w:ilvl w:val="0"/>
          <w:numId w:val="4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120E7E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Культура речи. Интонация сложносочиненного предложения. Синонимика сложносочиненных предложений с различными союзами. Стилистические особенности сложносочиненного предложения и ряда простых предложений.</w:t>
      </w:r>
    </w:p>
    <w:p w:rsidR="00120E7E" w:rsidRPr="00120E7E" w:rsidRDefault="00120E7E" w:rsidP="00120E7E">
      <w:pPr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120E7E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             </w:t>
      </w:r>
      <w:r w:rsidRPr="00120E7E">
        <w:rPr>
          <w:rFonts w:ascii="Times New Roman" w:eastAsia="MS Mincho" w:hAnsi="Times New Roman" w:cs="Times New Roman"/>
          <w:b/>
          <w:color w:val="000000"/>
          <w:sz w:val="24"/>
          <w:szCs w:val="24"/>
          <w:lang w:eastAsia="ja-JP"/>
        </w:rPr>
        <w:t xml:space="preserve">Сложноподчиненное предложение </w:t>
      </w:r>
      <w:r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(29+10= 39</w:t>
      </w:r>
      <w:r w:rsidRPr="00120E7E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часов).</w:t>
      </w:r>
    </w:p>
    <w:p w:rsidR="00120E7E" w:rsidRPr="00120E7E" w:rsidRDefault="00120E7E" w:rsidP="00120E7E">
      <w:pPr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120E7E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        Строение сложноподчиненного предложения: главное и придаточное предложение в его составе; средства связи в сложноподчиненном предложении. </w:t>
      </w:r>
      <w:proofErr w:type="gramStart"/>
      <w:r w:rsidRPr="00120E7E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Основные виды придаточных предложений: определительные, изъяснительные, обстоятельственные (места, времени, образа действия и степени, цели, условия,  причины,  уступительные, сравнительные, следствия).</w:t>
      </w:r>
      <w:proofErr w:type="gramEnd"/>
      <w:r w:rsidRPr="00120E7E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Место придаточного предложения по отношению к главному.</w:t>
      </w:r>
    </w:p>
    <w:p w:rsidR="00120E7E" w:rsidRPr="00120E7E" w:rsidRDefault="00120E7E" w:rsidP="00120E7E">
      <w:pPr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120E7E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. Знаки препинания между главным и придаточным предложениями. Культура речи. Синонимика союзных предложений. Стилистические особенности сложноподчиненного и простого предложений. Использование сложноподчиненных предложений разного вида в разных типах речи.</w:t>
      </w:r>
    </w:p>
    <w:p w:rsidR="00120E7E" w:rsidRPr="00120E7E" w:rsidRDefault="00186529" w:rsidP="00120E7E">
      <w:pPr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Планируемые результаты обучения</w:t>
      </w:r>
      <w:r w:rsidR="00120E7E" w:rsidRPr="00120E7E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   </w:t>
      </w:r>
      <w:proofErr w:type="gramStart"/>
      <w:r w:rsidR="00120E7E" w:rsidRPr="00120E7E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обучающихся</w:t>
      </w:r>
      <w:proofErr w:type="gramEnd"/>
      <w:r w:rsidR="00120E7E" w:rsidRPr="00120E7E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.</w:t>
      </w:r>
    </w:p>
    <w:p w:rsidR="00120E7E" w:rsidRPr="00120E7E" w:rsidRDefault="00120E7E" w:rsidP="00120E7E">
      <w:pPr>
        <w:numPr>
          <w:ilvl w:val="0"/>
          <w:numId w:val="5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120E7E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lastRenderedPageBreak/>
        <w:t>Повторить сведения о видах сложного предложения. Научиться  отличать подчинительные союзы и союзные слова; уметь различать их в процессе проведения синтаксического анализа сложноподчиненного предложения.</w:t>
      </w:r>
    </w:p>
    <w:p w:rsidR="00120E7E" w:rsidRPr="00120E7E" w:rsidRDefault="00120E7E" w:rsidP="00120E7E">
      <w:pPr>
        <w:numPr>
          <w:ilvl w:val="0"/>
          <w:numId w:val="5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120E7E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Научиться  классифицировать сложноподчиненные предложения. Уметь определять вид придаточного на основе структурно-семантического анализа сложноподчиненного предложения: выделение главной и придаточной части; постановка вопроса; определение союза или союзного слова, а также указательных слов.</w:t>
      </w:r>
    </w:p>
    <w:p w:rsidR="00120E7E" w:rsidRPr="00120E7E" w:rsidRDefault="00120E7E" w:rsidP="00120E7E">
      <w:pPr>
        <w:numPr>
          <w:ilvl w:val="0"/>
          <w:numId w:val="5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120E7E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Конструировать сложноподчиненные предложения по заданным схемам.</w:t>
      </w:r>
    </w:p>
    <w:p w:rsidR="00120E7E" w:rsidRPr="00120E7E" w:rsidRDefault="00120E7E" w:rsidP="00120E7E">
      <w:pPr>
        <w:numPr>
          <w:ilvl w:val="0"/>
          <w:numId w:val="5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120E7E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Научиться производить синтаксический разбор сложноподчиненного предложения.</w:t>
      </w:r>
    </w:p>
    <w:p w:rsidR="00120E7E" w:rsidRPr="00120E7E" w:rsidRDefault="00120E7E" w:rsidP="00120E7E">
      <w:pPr>
        <w:numPr>
          <w:ilvl w:val="0"/>
          <w:numId w:val="5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120E7E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Научиться отличать сложноподчиненные предложения с разными видами придаточных предложений. </w:t>
      </w:r>
      <w:proofErr w:type="gramStart"/>
      <w:r w:rsidRPr="00120E7E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Уметь пользоваться синтаксическими синонимами (сложноподчиненное предложение с придаточным — простое предложение с обособленным членом предложения).</w:t>
      </w:r>
      <w:proofErr w:type="gramEnd"/>
      <w:r w:rsidRPr="00120E7E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</w:t>
      </w:r>
      <w:proofErr w:type="gramStart"/>
      <w:r w:rsidRPr="00120E7E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Уметь находить сложноподчиненные предложения с разными придаточными в художественных текстах; уместно использовать в своей речи подобные синтаксические конструкции.</w:t>
      </w:r>
      <w:proofErr w:type="gramEnd"/>
    </w:p>
    <w:p w:rsidR="00120E7E" w:rsidRPr="00120E7E" w:rsidRDefault="00120E7E" w:rsidP="00120E7E">
      <w:pPr>
        <w:ind w:left="360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</w:p>
    <w:p w:rsidR="00120E7E" w:rsidRPr="00120E7E" w:rsidRDefault="00120E7E" w:rsidP="00120E7E">
      <w:pPr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120E7E">
        <w:rPr>
          <w:rFonts w:ascii="Times New Roman" w:eastAsia="MS Mincho" w:hAnsi="Times New Roman" w:cs="Times New Roman"/>
          <w:b/>
          <w:color w:val="000000"/>
          <w:sz w:val="24"/>
          <w:szCs w:val="24"/>
          <w:lang w:eastAsia="ja-JP"/>
        </w:rPr>
        <w:t>Бессоюзное сложное предложение</w:t>
      </w:r>
      <w:r w:rsidR="00C31A0D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(9+1==10</w:t>
      </w:r>
      <w:r w:rsidRPr="00120E7E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часов).</w:t>
      </w:r>
    </w:p>
    <w:p w:rsidR="00120E7E" w:rsidRPr="00120E7E" w:rsidRDefault="00120E7E" w:rsidP="00120E7E">
      <w:pPr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120E7E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         Смысловые отношения между простыми предложениями в составе бессоюзного сложного предложения. Интонация бессоюзного сложного предложения. Знаки препинания в бессоюзном сложном предложении. Культура речи. Выразительные особенности бессоюзных предложений. Синонимика простых и сложных предложений с союзами и без союзов.</w:t>
      </w:r>
    </w:p>
    <w:p w:rsidR="00120E7E" w:rsidRPr="00120E7E" w:rsidRDefault="00120E7E" w:rsidP="00120E7E">
      <w:pPr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120E7E">
        <w:rPr>
          <w:rFonts w:ascii="Times New Roman" w:eastAsia="MS Mincho" w:hAnsi="Times New Roman" w:cs="Times New Roman"/>
          <w:sz w:val="24"/>
          <w:szCs w:val="24"/>
          <w:lang w:eastAsia="ja-JP"/>
        </w:rPr>
        <w:t> </w:t>
      </w:r>
      <w:r w:rsidR="0018652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Планируемые результаты обучения </w:t>
      </w:r>
      <w:proofErr w:type="gramStart"/>
      <w:r w:rsidRPr="00120E7E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обучающихся</w:t>
      </w:r>
      <w:proofErr w:type="gramEnd"/>
      <w:r w:rsidRPr="00120E7E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.</w:t>
      </w:r>
    </w:p>
    <w:p w:rsidR="00120E7E" w:rsidRPr="00120E7E" w:rsidRDefault="00120E7E" w:rsidP="00120E7E">
      <w:pPr>
        <w:numPr>
          <w:ilvl w:val="0"/>
          <w:numId w:val="6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120E7E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Сформировать понятие бессоюзного предложения как такого единства его предикативных частей, которое образуется только на интонационно-смысловой основе без участия союзов. Добиться понимания учащимися особенностей бессоюзного предложения (по сравнению с предложениями с союзной связью)</w:t>
      </w:r>
    </w:p>
    <w:p w:rsidR="00120E7E" w:rsidRPr="00120E7E" w:rsidRDefault="00120E7E" w:rsidP="00120E7E">
      <w:pPr>
        <w:numPr>
          <w:ilvl w:val="0"/>
          <w:numId w:val="6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120E7E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Научиться определять важнейшие значения, присущие бессоюзным предложениям:</w:t>
      </w:r>
    </w:p>
    <w:p w:rsidR="00120E7E" w:rsidRPr="00120E7E" w:rsidRDefault="00120E7E" w:rsidP="00120E7E">
      <w:pPr>
        <w:ind w:left="36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120E7E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     а) перечисления;</w:t>
      </w:r>
    </w:p>
    <w:p w:rsidR="00120E7E" w:rsidRPr="00120E7E" w:rsidRDefault="00120E7E" w:rsidP="00120E7E">
      <w:pPr>
        <w:ind w:left="36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120E7E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     б) причины, пояснения, дополнения;</w:t>
      </w:r>
    </w:p>
    <w:p w:rsidR="00120E7E" w:rsidRPr="00120E7E" w:rsidRDefault="00120E7E" w:rsidP="00120E7E">
      <w:pPr>
        <w:ind w:left="36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120E7E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     в) противопоставления, времени или условия, следствия. </w:t>
      </w:r>
    </w:p>
    <w:p w:rsidR="00120E7E" w:rsidRPr="00120E7E" w:rsidRDefault="00120E7E" w:rsidP="00120E7E">
      <w:pPr>
        <w:numPr>
          <w:ilvl w:val="0"/>
          <w:numId w:val="6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120E7E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Сформировать навыки употребления знаков препинания в зависимости от этих значений и соответствующей интонации. Сформировать способность употреблять в собственной речи бессоюзные синтаксические конструкции, безошибочно производить синтаксический разбор данных предложений</w:t>
      </w:r>
    </w:p>
    <w:p w:rsidR="00120E7E" w:rsidRPr="00120E7E" w:rsidRDefault="00120E7E" w:rsidP="00120E7E">
      <w:pPr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120E7E">
        <w:rPr>
          <w:rFonts w:ascii="Times New Roman" w:eastAsia="MS Mincho" w:hAnsi="Times New Roman" w:cs="Times New Roman"/>
          <w:b/>
          <w:color w:val="000000"/>
          <w:sz w:val="24"/>
          <w:szCs w:val="24"/>
          <w:lang w:eastAsia="ja-JP"/>
        </w:rPr>
        <w:t>Сложные предложения с различными видами союзной и бессоюзной связи</w:t>
      </w:r>
      <w:r w:rsidR="00C31A0D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(9+6=15</w:t>
      </w:r>
      <w:r w:rsidRPr="00120E7E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часов).</w:t>
      </w:r>
    </w:p>
    <w:p w:rsidR="00120E7E" w:rsidRPr="00120E7E" w:rsidRDefault="00120E7E" w:rsidP="00120E7E">
      <w:pPr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120E7E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        Сложное предложение с различными видами союзной и бессоюзной связи. Знаки препинания в нем. Культура речи. Правильное построение сложных предложений с разными видами связи. Уместное употребление их (преимущественно в книжной речи). Стилистические особенности сложного предложения с разными видами связи и текста с разными способами связи простых предложений.</w:t>
      </w:r>
    </w:p>
    <w:p w:rsidR="00120E7E" w:rsidRPr="00120E7E" w:rsidRDefault="00186529" w:rsidP="00120E7E">
      <w:pPr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Планируемые результаты обучения</w:t>
      </w:r>
      <w:r w:rsidR="00120E7E" w:rsidRPr="00120E7E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   обучающихся:</w:t>
      </w:r>
    </w:p>
    <w:p w:rsidR="00120E7E" w:rsidRPr="00120E7E" w:rsidRDefault="00120E7E" w:rsidP="00120E7E">
      <w:pPr>
        <w:numPr>
          <w:ilvl w:val="0"/>
          <w:numId w:val="6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120E7E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lastRenderedPageBreak/>
        <w:t>Иметь представление о разных видах сочетаний союзной и бессоюзной связи в сложных предложениях.</w:t>
      </w:r>
    </w:p>
    <w:p w:rsidR="00120E7E" w:rsidRPr="00120E7E" w:rsidRDefault="00120E7E" w:rsidP="00120E7E">
      <w:pPr>
        <w:numPr>
          <w:ilvl w:val="0"/>
          <w:numId w:val="6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120E7E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Научиться опознавать сложное предложение с различными видами союзной и бессоюзной связи. Совершенствовать умение составлять схемы таких сложных предложений и конструировать предложения по заданным схемам.</w:t>
      </w:r>
    </w:p>
    <w:p w:rsidR="00120E7E" w:rsidRPr="00120E7E" w:rsidRDefault="00120E7E" w:rsidP="00120E7E">
      <w:pPr>
        <w:numPr>
          <w:ilvl w:val="0"/>
          <w:numId w:val="6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120E7E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Уметь проводить синтаксический анализ сложных предложений с различными видами союзной и бессоюзной связи. Уметь находить сложное предложение с различными видами союзной и бессоюзной связи в художественных текстах; уместно использовать в своей речи подобные синтаксические конструкции</w:t>
      </w:r>
    </w:p>
    <w:p w:rsidR="00120E7E" w:rsidRPr="00120E7E" w:rsidRDefault="00120E7E" w:rsidP="00120E7E">
      <w:pPr>
        <w:numPr>
          <w:ilvl w:val="0"/>
          <w:numId w:val="6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120E7E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Сформировать понятие о периоде как особой синтаксической конструкции; опознавать это синтаксическое явление в художественной речи.</w:t>
      </w:r>
    </w:p>
    <w:p w:rsidR="00120E7E" w:rsidRPr="00120E7E" w:rsidRDefault="00120E7E" w:rsidP="00120E7E">
      <w:pPr>
        <w:rPr>
          <w:rFonts w:ascii="Times New Roman" w:eastAsia="MS Mincho" w:hAnsi="Times New Roman" w:cs="Times New Roman"/>
          <w:b/>
          <w:color w:val="000000"/>
          <w:sz w:val="24"/>
          <w:szCs w:val="24"/>
          <w:lang w:eastAsia="ja-JP"/>
        </w:rPr>
      </w:pPr>
    </w:p>
    <w:p w:rsidR="00120E7E" w:rsidRPr="00120E7E" w:rsidRDefault="00120E7E" w:rsidP="00120E7E">
      <w:pPr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120E7E">
        <w:rPr>
          <w:rFonts w:ascii="Times New Roman" w:eastAsia="MS Mincho" w:hAnsi="Times New Roman" w:cs="Times New Roman"/>
          <w:b/>
          <w:color w:val="000000"/>
          <w:sz w:val="24"/>
          <w:szCs w:val="24"/>
          <w:lang w:eastAsia="ja-JP"/>
        </w:rPr>
        <w:t xml:space="preserve">Итоговое повторение и систематизация </w:t>
      </w:r>
      <w:proofErr w:type="gramStart"/>
      <w:r w:rsidRPr="00120E7E">
        <w:rPr>
          <w:rFonts w:ascii="Times New Roman" w:eastAsia="MS Mincho" w:hAnsi="Times New Roman" w:cs="Times New Roman"/>
          <w:b/>
          <w:color w:val="000000"/>
          <w:sz w:val="24"/>
          <w:szCs w:val="24"/>
          <w:lang w:eastAsia="ja-JP"/>
        </w:rPr>
        <w:t>изученного</w:t>
      </w:r>
      <w:proofErr w:type="gramEnd"/>
      <w:r w:rsidRPr="00120E7E">
        <w:rPr>
          <w:rFonts w:ascii="Times New Roman" w:eastAsia="MS Mincho" w:hAnsi="Times New Roman" w:cs="Times New Roman"/>
          <w:b/>
          <w:color w:val="000000"/>
          <w:sz w:val="24"/>
          <w:szCs w:val="24"/>
          <w:lang w:eastAsia="ja-JP"/>
        </w:rPr>
        <w:t xml:space="preserve"> в 5-9 классе</w:t>
      </w:r>
      <w:r w:rsidR="00C31A0D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(11+1=12</w:t>
      </w:r>
      <w:r w:rsidRPr="00120E7E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часов).</w:t>
      </w:r>
    </w:p>
    <w:p w:rsidR="00120E7E" w:rsidRPr="00120E7E" w:rsidRDefault="00120E7E" w:rsidP="00120E7E">
      <w:pPr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120E7E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             Повторение основных разделов курса русского языка в основной школе. Проверить подготовку учащихся по русскому языку за курс 5—9 классов.</w:t>
      </w:r>
    </w:p>
    <w:p w:rsidR="00120E7E" w:rsidRPr="00120E7E" w:rsidRDefault="00120E7E" w:rsidP="00120E7E">
      <w:pPr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120E7E">
        <w:rPr>
          <w:rFonts w:ascii="Times New Roman" w:eastAsia="MS Mincho" w:hAnsi="Times New Roman" w:cs="Times New Roman"/>
          <w:sz w:val="24"/>
          <w:szCs w:val="24"/>
          <w:lang w:eastAsia="ja-JP"/>
        </w:rPr>
        <w:t> </w:t>
      </w:r>
      <w:r w:rsidRPr="00120E7E">
        <w:rPr>
          <w:rFonts w:ascii="Times New Roman" w:eastAsia="MS Mincho" w:hAnsi="Times New Roman" w:cs="Times New Roman"/>
          <w:b/>
          <w:color w:val="000000"/>
          <w:sz w:val="24"/>
          <w:szCs w:val="24"/>
          <w:lang w:eastAsia="ja-JP"/>
        </w:rPr>
        <w:t>Речь</w:t>
      </w:r>
      <w:r w:rsidR="00F85B3F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 (24 часа</w:t>
      </w:r>
      <w:r w:rsidRPr="00120E7E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).</w:t>
      </w:r>
    </w:p>
    <w:p w:rsidR="00120E7E" w:rsidRPr="00120E7E" w:rsidRDefault="00120E7E" w:rsidP="00120E7E">
      <w:pPr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120E7E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       Систематизация и обобщение сведений о тексте, теме и основной мысли связного высказывания, средствах связи предложений в тексте, о стилях и типах речи. Особенности строения устного и письменного публицистического высказывания (задача речи, типы речи, характерные языковые и речевые средства). </w:t>
      </w:r>
    </w:p>
    <w:p w:rsidR="00120E7E" w:rsidRPr="00120E7E" w:rsidRDefault="00120E7E" w:rsidP="00120E7E">
      <w:pPr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120E7E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       </w:t>
      </w:r>
      <w:proofErr w:type="gramStart"/>
      <w:r w:rsidRPr="00120E7E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Композиционные формы: высказывание типа газетной статьи с рассуждением-объяснением (Что такое настоящая дружба?</w:t>
      </w:r>
      <w:proofErr w:type="gramEnd"/>
      <w:r w:rsidRPr="00120E7E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Деловой человек. Хорошо это или плохо? Воспитанный человек. Какой он?); высказывание типа статьи в газету с рассуждением-доказательством (Надо ли читать книгу в век радио и телевидения? Почему я (не) люблю легкую музыку? </w:t>
      </w:r>
      <w:proofErr w:type="gramStart"/>
      <w:r w:rsidRPr="00120E7E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Чем измеряется жизнь?).</w:t>
      </w:r>
      <w:proofErr w:type="gramEnd"/>
    </w:p>
    <w:p w:rsidR="00120E7E" w:rsidRPr="00120E7E" w:rsidRDefault="00120E7E" w:rsidP="00120E7E">
      <w:pPr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120E7E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       Деловые бумаги: заявление (стандартная форма, языковые средства, характерные для этого вида деловых бумаг). Тезисы, конспекты научно-популярных и публицистических статей.</w:t>
      </w:r>
    </w:p>
    <w:p w:rsidR="00120E7E" w:rsidRPr="00120E7E" w:rsidRDefault="00120E7E" w:rsidP="00120E7E">
      <w:pPr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120E7E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      Анализ текста. Определять стиль речи, тему высказывания и его основную мысль, указывать способы и средства связи предложений в тексте; анализировать строение текста, языковые и речевые средства, характерные для изученных стилей речи.</w:t>
      </w:r>
    </w:p>
    <w:p w:rsidR="00120E7E" w:rsidRPr="00120E7E" w:rsidRDefault="00120E7E" w:rsidP="00120E7E">
      <w:pPr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120E7E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        Создание текста. Строить устные и письменные высказывания типа рассуждения-объяснения и рассуждения-доказательства. Писать сочинение в публицистическом и художественном стиле с использованием разных типов речи. Составлять заявление, автобиографию. Составлять тезисы и конспект небольшой статьи (или фрагмента из большой статьи).</w:t>
      </w:r>
    </w:p>
    <w:p w:rsidR="00120E7E" w:rsidRDefault="00120E7E" w:rsidP="00120E7E">
      <w:pPr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120E7E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         Совершенствование  </w:t>
      </w:r>
      <w:proofErr w:type="gramStart"/>
      <w:r w:rsidRPr="00120E7E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написанного</w:t>
      </w:r>
      <w:proofErr w:type="gramEnd"/>
      <w:r w:rsidRPr="00120E7E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. Исправлять речевые недочеты и грамматические ошибки, нарушения логики высказывания; повышать выразительность речи, добиваться целесообразного выбора языковых средств.</w:t>
      </w:r>
    </w:p>
    <w:p w:rsidR="000D5D58" w:rsidRDefault="000D5D58" w:rsidP="00120E7E">
      <w:pPr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</w:p>
    <w:p w:rsidR="000D5D58" w:rsidRPr="00120E7E" w:rsidRDefault="000D5D58" w:rsidP="00120E7E">
      <w:pPr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120E7E" w:rsidRPr="00120E7E" w:rsidRDefault="00120E7E" w:rsidP="000D5D58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20E7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Тематическое планирование</w:t>
      </w:r>
    </w:p>
    <w:p w:rsidR="00120E7E" w:rsidRPr="00120E7E" w:rsidRDefault="00120E7E" w:rsidP="00120E7E">
      <w:pPr>
        <w:rPr>
          <w:rFonts w:ascii="Times New Roman" w:eastAsia="MS Mincho" w:hAnsi="Times New Roman" w:cs="Times New Roman"/>
          <w:color w:val="FF0000"/>
          <w:sz w:val="24"/>
          <w:szCs w:val="24"/>
          <w:lang w:eastAsia="ja-JP"/>
        </w:rPr>
      </w:pPr>
    </w:p>
    <w:tbl>
      <w:tblPr>
        <w:tblStyle w:val="a3"/>
        <w:tblW w:w="0" w:type="auto"/>
        <w:tblLook w:val="04A0"/>
      </w:tblPr>
      <w:tblGrid>
        <w:gridCol w:w="563"/>
        <w:gridCol w:w="3297"/>
        <w:gridCol w:w="1493"/>
        <w:gridCol w:w="1701"/>
        <w:gridCol w:w="1985"/>
      </w:tblGrid>
      <w:tr w:rsidR="00270DFB" w:rsidRPr="00120E7E" w:rsidTr="00270DFB">
        <w:tc>
          <w:tcPr>
            <w:tcW w:w="563" w:type="dxa"/>
          </w:tcPr>
          <w:p w:rsidR="00270DFB" w:rsidRPr="00120E7E" w:rsidRDefault="00270DFB" w:rsidP="0040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E7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97" w:type="dxa"/>
          </w:tcPr>
          <w:p w:rsidR="00270DFB" w:rsidRPr="00120E7E" w:rsidRDefault="00270DFB" w:rsidP="0040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E7E">
              <w:rPr>
                <w:rFonts w:ascii="Times New Roman" w:hAnsi="Times New Roman" w:cs="Times New Roman"/>
                <w:sz w:val="24"/>
                <w:szCs w:val="24"/>
              </w:rPr>
              <w:t>Название разделов</w:t>
            </w:r>
          </w:p>
        </w:tc>
        <w:tc>
          <w:tcPr>
            <w:tcW w:w="1493" w:type="dxa"/>
          </w:tcPr>
          <w:p w:rsidR="00270DFB" w:rsidRPr="00120E7E" w:rsidRDefault="00270DFB" w:rsidP="0040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E7E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701" w:type="dxa"/>
          </w:tcPr>
          <w:p w:rsidR="00270DFB" w:rsidRPr="00120E7E" w:rsidRDefault="00270DFB" w:rsidP="0040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E7E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1985" w:type="dxa"/>
          </w:tcPr>
          <w:p w:rsidR="00270DFB" w:rsidRPr="00120E7E" w:rsidRDefault="00270DFB" w:rsidP="0040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270DFB" w:rsidRPr="00120E7E" w:rsidTr="00270DFB">
        <w:tc>
          <w:tcPr>
            <w:tcW w:w="563" w:type="dxa"/>
          </w:tcPr>
          <w:p w:rsidR="00270DFB" w:rsidRPr="00120E7E" w:rsidRDefault="00270DFB" w:rsidP="0040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E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7" w:type="dxa"/>
          </w:tcPr>
          <w:p w:rsidR="00270DFB" w:rsidRPr="00120E7E" w:rsidRDefault="00270DFB" w:rsidP="0040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E7E">
              <w:rPr>
                <w:rFonts w:ascii="Times New Roman" w:hAnsi="Times New Roman" w:cs="Times New Roman"/>
                <w:sz w:val="24"/>
                <w:szCs w:val="24"/>
              </w:rPr>
              <w:t>Введение.</w:t>
            </w:r>
          </w:p>
        </w:tc>
        <w:tc>
          <w:tcPr>
            <w:tcW w:w="1493" w:type="dxa"/>
          </w:tcPr>
          <w:p w:rsidR="00270DFB" w:rsidRPr="00120E7E" w:rsidRDefault="00270DFB" w:rsidP="0040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E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70DFB" w:rsidRPr="00120E7E" w:rsidRDefault="00270DFB" w:rsidP="00401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70DFB" w:rsidRPr="00120E7E" w:rsidRDefault="00270DFB" w:rsidP="00401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DFB" w:rsidRPr="00120E7E" w:rsidTr="00270DFB">
        <w:tc>
          <w:tcPr>
            <w:tcW w:w="563" w:type="dxa"/>
          </w:tcPr>
          <w:p w:rsidR="00270DFB" w:rsidRPr="00120E7E" w:rsidRDefault="00270DFB" w:rsidP="0040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E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97" w:type="dxa"/>
          </w:tcPr>
          <w:p w:rsidR="00270DFB" w:rsidRPr="00120E7E" w:rsidRDefault="00270DFB" w:rsidP="0040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E7E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систематизация </w:t>
            </w:r>
            <w:proofErr w:type="gramStart"/>
            <w:r w:rsidRPr="00120E7E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120E7E">
              <w:rPr>
                <w:rFonts w:ascii="Times New Roman" w:hAnsi="Times New Roman" w:cs="Times New Roman"/>
                <w:sz w:val="24"/>
                <w:szCs w:val="24"/>
              </w:rPr>
              <w:t xml:space="preserve"> в 5-8 классах  </w:t>
            </w:r>
          </w:p>
        </w:tc>
        <w:tc>
          <w:tcPr>
            <w:tcW w:w="1493" w:type="dxa"/>
          </w:tcPr>
          <w:p w:rsidR="00270DFB" w:rsidRPr="00120E7E" w:rsidRDefault="00270DFB" w:rsidP="0040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120E7E">
              <w:rPr>
                <w:rFonts w:ascii="Times New Roman" w:hAnsi="Times New Roman" w:cs="Times New Roman"/>
                <w:sz w:val="24"/>
                <w:szCs w:val="24"/>
              </w:rPr>
              <w:t xml:space="preserve">ч  </w:t>
            </w:r>
          </w:p>
          <w:p w:rsidR="00270DFB" w:rsidRPr="00120E7E" w:rsidRDefault="00270DFB" w:rsidP="00401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0DFB" w:rsidRPr="00120E7E" w:rsidRDefault="00270DFB" w:rsidP="0040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270DFB" w:rsidRDefault="00270DFB" w:rsidP="0040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0DFB" w:rsidRPr="00120E7E" w:rsidTr="00270DFB">
        <w:tc>
          <w:tcPr>
            <w:tcW w:w="563" w:type="dxa"/>
          </w:tcPr>
          <w:p w:rsidR="00270DFB" w:rsidRPr="00120E7E" w:rsidRDefault="00270DFB" w:rsidP="0040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E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97" w:type="dxa"/>
          </w:tcPr>
          <w:p w:rsidR="00270DFB" w:rsidRPr="00120E7E" w:rsidRDefault="00270DFB" w:rsidP="0040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E7E">
              <w:rPr>
                <w:rFonts w:ascii="Times New Roman" w:hAnsi="Times New Roman" w:cs="Times New Roman"/>
                <w:sz w:val="24"/>
                <w:szCs w:val="24"/>
              </w:rPr>
              <w:t xml:space="preserve">Сложное предложение. Сложносочиненное предложение  </w:t>
            </w:r>
          </w:p>
          <w:p w:rsidR="00270DFB" w:rsidRPr="00120E7E" w:rsidRDefault="00270DFB" w:rsidP="00401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270DFB" w:rsidRPr="00120E7E" w:rsidRDefault="00270DFB" w:rsidP="0040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120E7E">
              <w:rPr>
                <w:rFonts w:ascii="Times New Roman" w:hAnsi="Times New Roman" w:cs="Times New Roman"/>
                <w:sz w:val="24"/>
                <w:szCs w:val="24"/>
              </w:rPr>
              <w:t xml:space="preserve">ч  </w:t>
            </w:r>
          </w:p>
        </w:tc>
        <w:tc>
          <w:tcPr>
            <w:tcW w:w="1701" w:type="dxa"/>
          </w:tcPr>
          <w:p w:rsidR="00270DFB" w:rsidRPr="00120E7E" w:rsidRDefault="00270DFB" w:rsidP="0040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E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270DFB" w:rsidRPr="00120E7E" w:rsidRDefault="00270DFB" w:rsidP="0040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0DFB" w:rsidRPr="00120E7E" w:rsidTr="00270DFB">
        <w:tc>
          <w:tcPr>
            <w:tcW w:w="563" w:type="dxa"/>
          </w:tcPr>
          <w:p w:rsidR="00270DFB" w:rsidRPr="00120E7E" w:rsidRDefault="00270DFB" w:rsidP="0040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E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97" w:type="dxa"/>
          </w:tcPr>
          <w:p w:rsidR="00270DFB" w:rsidRPr="00120E7E" w:rsidRDefault="00270DFB" w:rsidP="0040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E7E">
              <w:rPr>
                <w:rFonts w:ascii="Times New Roman" w:hAnsi="Times New Roman" w:cs="Times New Roman"/>
                <w:sz w:val="24"/>
                <w:szCs w:val="24"/>
              </w:rPr>
              <w:t xml:space="preserve">Сложноподчиненное предложение  </w:t>
            </w:r>
          </w:p>
          <w:p w:rsidR="00270DFB" w:rsidRPr="00120E7E" w:rsidRDefault="00270DFB" w:rsidP="00401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270DFB" w:rsidRPr="00120E7E" w:rsidRDefault="00270DFB" w:rsidP="0040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  <w:r w:rsidRPr="00120E7E">
              <w:rPr>
                <w:rFonts w:ascii="Times New Roman" w:hAnsi="Times New Roman" w:cs="Times New Roman"/>
                <w:sz w:val="24"/>
                <w:szCs w:val="24"/>
              </w:rPr>
              <w:t xml:space="preserve">ч </w:t>
            </w:r>
          </w:p>
        </w:tc>
        <w:tc>
          <w:tcPr>
            <w:tcW w:w="1701" w:type="dxa"/>
          </w:tcPr>
          <w:p w:rsidR="00270DFB" w:rsidRPr="00120E7E" w:rsidRDefault="00270DFB" w:rsidP="0040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270DFB" w:rsidRDefault="00270DFB" w:rsidP="0040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70DFB" w:rsidRPr="00120E7E" w:rsidTr="00270DFB">
        <w:tc>
          <w:tcPr>
            <w:tcW w:w="563" w:type="dxa"/>
          </w:tcPr>
          <w:p w:rsidR="00270DFB" w:rsidRPr="00120E7E" w:rsidRDefault="00270DFB" w:rsidP="0040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E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97" w:type="dxa"/>
          </w:tcPr>
          <w:p w:rsidR="00270DFB" w:rsidRDefault="00270DFB" w:rsidP="0040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E7E">
              <w:rPr>
                <w:rFonts w:ascii="Times New Roman" w:hAnsi="Times New Roman" w:cs="Times New Roman"/>
                <w:sz w:val="24"/>
                <w:szCs w:val="24"/>
              </w:rPr>
              <w:t xml:space="preserve">Бессоюзное сложное предложение  </w:t>
            </w:r>
          </w:p>
          <w:p w:rsidR="00270DFB" w:rsidRPr="00120E7E" w:rsidRDefault="00270DFB" w:rsidP="00401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270DFB" w:rsidRPr="00120E7E" w:rsidRDefault="00270DFB" w:rsidP="0040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 </w:t>
            </w:r>
            <w:r w:rsidRPr="00120E7E">
              <w:rPr>
                <w:rFonts w:ascii="Times New Roman" w:hAnsi="Times New Roman" w:cs="Times New Roman"/>
                <w:sz w:val="24"/>
                <w:szCs w:val="24"/>
              </w:rPr>
              <w:t xml:space="preserve">ч  </w:t>
            </w:r>
          </w:p>
        </w:tc>
        <w:tc>
          <w:tcPr>
            <w:tcW w:w="1701" w:type="dxa"/>
          </w:tcPr>
          <w:p w:rsidR="00270DFB" w:rsidRPr="00120E7E" w:rsidRDefault="00270DFB" w:rsidP="0040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270DFB" w:rsidRPr="00120E7E" w:rsidRDefault="00270DFB" w:rsidP="0040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0DFB" w:rsidRPr="00120E7E" w:rsidTr="00270DFB">
        <w:tc>
          <w:tcPr>
            <w:tcW w:w="563" w:type="dxa"/>
          </w:tcPr>
          <w:p w:rsidR="00270DFB" w:rsidRPr="00120E7E" w:rsidRDefault="00270DFB" w:rsidP="0040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E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97" w:type="dxa"/>
            <w:vAlign w:val="center"/>
          </w:tcPr>
          <w:p w:rsidR="00270DFB" w:rsidRPr="00120E7E" w:rsidRDefault="00270DFB" w:rsidP="00401EDF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20E7E">
              <w:rPr>
                <w:rFonts w:ascii="Times New Roman" w:hAnsi="Times New Roman" w:cs="Times New Roman"/>
                <w:sz w:val="24"/>
                <w:szCs w:val="24"/>
              </w:rPr>
              <w:t xml:space="preserve">Сложные предложения с различными видами союзной и бессоюзной связи  </w:t>
            </w:r>
          </w:p>
          <w:p w:rsidR="00270DFB" w:rsidRPr="00120E7E" w:rsidRDefault="00270DFB" w:rsidP="00401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270DFB" w:rsidRPr="00120E7E" w:rsidRDefault="00270DFB" w:rsidP="0040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20E7E">
              <w:rPr>
                <w:rFonts w:ascii="Times New Roman" w:hAnsi="Times New Roman" w:cs="Times New Roman"/>
                <w:sz w:val="24"/>
                <w:szCs w:val="24"/>
              </w:rPr>
              <w:t xml:space="preserve">ч  </w:t>
            </w:r>
          </w:p>
        </w:tc>
        <w:tc>
          <w:tcPr>
            <w:tcW w:w="1701" w:type="dxa"/>
          </w:tcPr>
          <w:p w:rsidR="00270DFB" w:rsidRPr="00120E7E" w:rsidRDefault="00270DFB" w:rsidP="0040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270DFB" w:rsidRDefault="00270DFB" w:rsidP="0040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0DFB" w:rsidRPr="00120E7E" w:rsidTr="00270DFB">
        <w:tc>
          <w:tcPr>
            <w:tcW w:w="563" w:type="dxa"/>
          </w:tcPr>
          <w:p w:rsidR="00270DFB" w:rsidRPr="00120E7E" w:rsidRDefault="00270DFB" w:rsidP="0040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E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97" w:type="dxa"/>
          </w:tcPr>
          <w:p w:rsidR="00270DFB" w:rsidRPr="00120E7E" w:rsidRDefault="00270DFB" w:rsidP="00401EDF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20E7E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повторение и систематизация </w:t>
            </w:r>
            <w:proofErr w:type="gramStart"/>
            <w:r w:rsidRPr="00120E7E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120E7E">
              <w:rPr>
                <w:rFonts w:ascii="Times New Roman" w:hAnsi="Times New Roman" w:cs="Times New Roman"/>
                <w:sz w:val="24"/>
                <w:szCs w:val="24"/>
              </w:rPr>
              <w:t xml:space="preserve"> в 9 классе  </w:t>
            </w:r>
          </w:p>
          <w:p w:rsidR="00270DFB" w:rsidRPr="00120E7E" w:rsidRDefault="00270DFB" w:rsidP="00401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270DFB" w:rsidRPr="00120E7E" w:rsidRDefault="00270DFB" w:rsidP="0040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120E7E">
              <w:rPr>
                <w:rFonts w:ascii="Times New Roman" w:hAnsi="Times New Roman" w:cs="Times New Roman"/>
                <w:sz w:val="24"/>
                <w:szCs w:val="24"/>
              </w:rPr>
              <w:t xml:space="preserve">ч  </w:t>
            </w:r>
          </w:p>
        </w:tc>
        <w:tc>
          <w:tcPr>
            <w:tcW w:w="1701" w:type="dxa"/>
          </w:tcPr>
          <w:p w:rsidR="00270DFB" w:rsidRPr="00120E7E" w:rsidRDefault="00270DFB" w:rsidP="0040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270DFB" w:rsidRDefault="00270DFB" w:rsidP="0040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70DFB" w:rsidRPr="00120E7E" w:rsidTr="00270DFB">
        <w:tc>
          <w:tcPr>
            <w:tcW w:w="563" w:type="dxa"/>
          </w:tcPr>
          <w:p w:rsidR="00270DFB" w:rsidRPr="00120E7E" w:rsidRDefault="00270DFB" w:rsidP="00401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7" w:type="dxa"/>
          </w:tcPr>
          <w:p w:rsidR="00270DFB" w:rsidRPr="00120E7E" w:rsidRDefault="00270DFB" w:rsidP="0040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E7E">
              <w:rPr>
                <w:rFonts w:ascii="Times New Roman" w:hAnsi="Times New Roman" w:cs="Times New Roman"/>
                <w:sz w:val="24"/>
                <w:szCs w:val="24"/>
              </w:rPr>
              <w:t>Итого:     102</w:t>
            </w:r>
          </w:p>
        </w:tc>
        <w:tc>
          <w:tcPr>
            <w:tcW w:w="1493" w:type="dxa"/>
          </w:tcPr>
          <w:p w:rsidR="00270DFB" w:rsidRPr="00120E7E" w:rsidRDefault="00270DFB" w:rsidP="0040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701" w:type="dxa"/>
          </w:tcPr>
          <w:p w:rsidR="00270DFB" w:rsidRPr="00120E7E" w:rsidRDefault="00270DFB" w:rsidP="0040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5" w:type="dxa"/>
          </w:tcPr>
          <w:p w:rsidR="00270DFB" w:rsidRDefault="00270DFB" w:rsidP="0040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FC59BE" w:rsidRDefault="00FC59BE" w:rsidP="00FC59BE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</w:p>
    <w:p w:rsidR="00FC59BE" w:rsidRDefault="00FC59BE" w:rsidP="00FC59BE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</w:p>
    <w:p w:rsidR="00FC59BE" w:rsidRDefault="00FC59BE" w:rsidP="00FC59BE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</w:p>
    <w:p w:rsidR="00FC59BE" w:rsidRDefault="00FC59BE" w:rsidP="00FC59BE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</w:p>
    <w:p w:rsidR="00FC59BE" w:rsidRDefault="00FC59BE" w:rsidP="00FC59BE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</w:p>
    <w:p w:rsidR="00FC59BE" w:rsidRDefault="00FC59BE" w:rsidP="00FC59BE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</w:p>
    <w:p w:rsidR="00FC59BE" w:rsidRDefault="00FC59BE" w:rsidP="00FC59BE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</w:p>
    <w:p w:rsidR="00FC59BE" w:rsidRDefault="00FC59BE" w:rsidP="00FC59BE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</w:p>
    <w:p w:rsidR="00FC59BE" w:rsidRDefault="00FC59BE" w:rsidP="00FC59BE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</w:p>
    <w:p w:rsidR="00FC59BE" w:rsidRDefault="00FC59BE" w:rsidP="00FC59BE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</w:p>
    <w:p w:rsidR="00FC59BE" w:rsidRDefault="00FC59BE" w:rsidP="00FC59BE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</w:p>
    <w:p w:rsidR="00FC59BE" w:rsidRDefault="00FC59BE" w:rsidP="00FC59BE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</w:p>
    <w:p w:rsidR="00FC59BE" w:rsidRDefault="00FC59BE" w:rsidP="00FC59BE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</w:p>
    <w:p w:rsidR="00FC59BE" w:rsidRDefault="00FC59BE" w:rsidP="00FC59BE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</w:p>
    <w:p w:rsidR="00FC59BE" w:rsidRPr="00FC59BE" w:rsidRDefault="00120E7E" w:rsidP="00FC59BE">
      <w:pPr>
        <w:autoSpaceDE w:val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120E7E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FC59BE" w:rsidRPr="00FC59BE">
        <w:rPr>
          <w:rFonts w:ascii="Times New Roman" w:hAnsi="Times New Roman"/>
          <w:b/>
          <w:sz w:val="24"/>
          <w:szCs w:val="24"/>
          <w:lang w:eastAsia="en-US"/>
        </w:rPr>
        <w:t>Личностные результаты</w:t>
      </w:r>
      <w:r w:rsidR="00FC59BE" w:rsidRPr="00FC59BE">
        <w:rPr>
          <w:rFonts w:ascii="Times New Roman" w:hAnsi="Times New Roman"/>
          <w:sz w:val="24"/>
          <w:szCs w:val="24"/>
          <w:lang w:eastAsia="en-US"/>
        </w:rPr>
        <w:t xml:space="preserve"> освоения русского языка:</w:t>
      </w:r>
    </w:p>
    <w:p w:rsidR="00FC59BE" w:rsidRPr="00FC59BE" w:rsidRDefault="00FC59BE" w:rsidP="00FC59BE">
      <w:pPr>
        <w:autoSpaceDE w:val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59BE">
        <w:rPr>
          <w:rFonts w:ascii="Times New Roman" w:hAnsi="Times New Roman"/>
          <w:sz w:val="24"/>
          <w:szCs w:val="24"/>
          <w:lang w:eastAsia="en-US"/>
        </w:rPr>
        <w:t xml:space="preserve">       1)</w:t>
      </w:r>
      <w:r w:rsidRPr="00FC59BE">
        <w:rPr>
          <w:rFonts w:ascii="Times New Roman" w:hAnsi="Times New Roman"/>
          <w:sz w:val="24"/>
          <w:szCs w:val="24"/>
        </w:rPr>
        <w:t>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получении школьного образования;</w:t>
      </w:r>
    </w:p>
    <w:p w:rsidR="00FC59BE" w:rsidRPr="00FC59BE" w:rsidRDefault="00FC59BE" w:rsidP="00FC59BE">
      <w:pPr>
        <w:numPr>
          <w:ilvl w:val="0"/>
          <w:numId w:val="11"/>
        </w:numPr>
        <w:autoSpaceDE w:val="0"/>
        <w:spacing w:before="100" w:beforeAutospacing="1" w:after="100" w:afterAutospacing="1"/>
        <w:contextualSpacing/>
        <w:jc w:val="both"/>
        <w:rPr>
          <w:rFonts w:ascii="Times New Roman" w:hAnsi="Times New Roman"/>
          <w:sz w:val="24"/>
          <w:szCs w:val="24"/>
        </w:rPr>
      </w:pPr>
      <w:r w:rsidRPr="00FC59BE">
        <w:rPr>
          <w:rFonts w:ascii="Times New Roman" w:hAnsi="Times New Roman"/>
          <w:sz w:val="24"/>
          <w:szCs w:val="24"/>
        </w:rPr>
        <w:t>Осознание эстетической ценности русского языка, уважительное отношение к нему, потребность сохранять чистоту русского языка как явления национальной культуры, стремление к речевому самосовершенствованию;</w:t>
      </w:r>
    </w:p>
    <w:p w:rsidR="00FC59BE" w:rsidRPr="00FC59BE" w:rsidRDefault="00FC59BE" w:rsidP="00FC59BE">
      <w:pPr>
        <w:numPr>
          <w:ilvl w:val="0"/>
          <w:numId w:val="11"/>
        </w:numPr>
        <w:autoSpaceDE w:val="0"/>
        <w:spacing w:before="100" w:beforeAutospacing="1" w:after="100" w:afterAutospacing="1"/>
        <w:contextualSpacing/>
        <w:jc w:val="both"/>
        <w:rPr>
          <w:rFonts w:ascii="Times New Roman" w:hAnsi="Times New Roman"/>
          <w:sz w:val="24"/>
          <w:szCs w:val="24"/>
        </w:rPr>
      </w:pPr>
      <w:r w:rsidRPr="00FC59BE">
        <w:rPr>
          <w:rFonts w:ascii="Times New Roman" w:hAnsi="Times New Roman"/>
          <w:sz w:val="24"/>
          <w:szCs w:val="24"/>
        </w:rPr>
        <w:t>Достаточный объем словарного запаса и усвоенных грамматических сре</w:t>
      </w:r>
      <w:proofErr w:type="gramStart"/>
      <w:r w:rsidRPr="00FC59BE">
        <w:rPr>
          <w:rFonts w:ascii="Times New Roman" w:hAnsi="Times New Roman"/>
          <w:sz w:val="24"/>
          <w:szCs w:val="24"/>
        </w:rPr>
        <w:t>дств дл</w:t>
      </w:r>
      <w:proofErr w:type="gramEnd"/>
      <w:r w:rsidRPr="00FC59BE">
        <w:rPr>
          <w:rFonts w:ascii="Times New Roman" w:hAnsi="Times New Roman"/>
          <w:sz w:val="24"/>
          <w:szCs w:val="24"/>
        </w:rPr>
        <w:t>я свободного выражения мыслей и чувств в процессе речевого общения, способность к самооценке на основе наблюдений за собственной речью.</w:t>
      </w:r>
    </w:p>
    <w:p w:rsidR="00FC59BE" w:rsidRPr="00FC59BE" w:rsidRDefault="00FC59BE" w:rsidP="00FC59BE">
      <w:pPr>
        <w:autoSpaceDE w:val="0"/>
        <w:spacing w:before="100" w:beforeAutospacing="1" w:after="100" w:afterAutospacing="1"/>
        <w:ind w:left="300"/>
        <w:contextualSpacing/>
        <w:jc w:val="both"/>
        <w:rPr>
          <w:rFonts w:ascii="Times New Roman" w:hAnsi="Times New Roman"/>
          <w:sz w:val="24"/>
          <w:szCs w:val="24"/>
        </w:rPr>
      </w:pPr>
    </w:p>
    <w:p w:rsidR="00FC59BE" w:rsidRPr="00FC59BE" w:rsidRDefault="00FC59BE" w:rsidP="00FC59BE">
      <w:pPr>
        <w:autoSpaceDE w:val="0"/>
        <w:rPr>
          <w:rFonts w:ascii="Times New Roman" w:hAnsi="Times New Roman"/>
          <w:b/>
          <w:sz w:val="24"/>
          <w:szCs w:val="24"/>
          <w:lang w:eastAsia="en-US"/>
        </w:rPr>
      </w:pPr>
      <w:r w:rsidRPr="00FC59BE">
        <w:rPr>
          <w:rFonts w:ascii="Times New Roman" w:hAnsi="Times New Roman"/>
          <w:b/>
          <w:sz w:val="24"/>
          <w:szCs w:val="24"/>
          <w:lang w:eastAsia="en-US"/>
        </w:rPr>
        <w:t xml:space="preserve">    </w:t>
      </w:r>
      <w:proofErr w:type="spellStart"/>
      <w:r w:rsidRPr="00FC59BE">
        <w:rPr>
          <w:rFonts w:ascii="Times New Roman" w:hAnsi="Times New Roman"/>
          <w:b/>
          <w:sz w:val="24"/>
          <w:szCs w:val="24"/>
          <w:lang w:eastAsia="en-US"/>
        </w:rPr>
        <w:t>Метапредметные</w:t>
      </w:r>
      <w:proofErr w:type="spellEnd"/>
      <w:r w:rsidRPr="00FC59BE">
        <w:rPr>
          <w:rFonts w:ascii="Times New Roman" w:hAnsi="Times New Roman"/>
          <w:b/>
          <w:sz w:val="24"/>
          <w:szCs w:val="24"/>
          <w:lang w:eastAsia="en-US"/>
        </w:rPr>
        <w:t xml:space="preserve"> результаты</w:t>
      </w:r>
      <w:r w:rsidRPr="00FC59BE">
        <w:rPr>
          <w:rFonts w:ascii="Times New Roman" w:hAnsi="Times New Roman"/>
          <w:sz w:val="24"/>
          <w:szCs w:val="24"/>
          <w:lang w:eastAsia="en-US"/>
        </w:rPr>
        <w:t xml:space="preserve"> освоения русского языка:</w:t>
      </w:r>
    </w:p>
    <w:p w:rsidR="00FC59BE" w:rsidRPr="00FC59BE" w:rsidRDefault="00FC59BE" w:rsidP="00FC59BE">
      <w:pPr>
        <w:autoSpaceDE w:val="0"/>
        <w:contextualSpacing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FC59BE">
        <w:rPr>
          <w:rFonts w:ascii="Times New Roman" w:eastAsia="Times New Roman" w:hAnsi="Times New Roman"/>
          <w:sz w:val="24"/>
          <w:szCs w:val="24"/>
          <w:lang w:eastAsia="en-US"/>
        </w:rPr>
        <w:t xml:space="preserve"> Владение всеми видами речевой деятельности:</w:t>
      </w:r>
    </w:p>
    <w:p w:rsidR="00FC59BE" w:rsidRPr="00FC59BE" w:rsidRDefault="00FC59BE" w:rsidP="00FC59BE">
      <w:pPr>
        <w:autoSpaceDE w:val="0"/>
        <w:jc w:val="both"/>
        <w:rPr>
          <w:rFonts w:ascii="Times New Roman" w:hAnsi="Times New Roman"/>
          <w:b/>
          <w:i/>
          <w:sz w:val="24"/>
          <w:szCs w:val="24"/>
        </w:rPr>
      </w:pPr>
      <w:r w:rsidRPr="00FC59BE">
        <w:rPr>
          <w:rFonts w:ascii="Times New Roman" w:hAnsi="Times New Roman"/>
          <w:b/>
          <w:i/>
          <w:sz w:val="24"/>
          <w:szCs w:val="24"/>
        </w:rPr>
        <w:t xml:space="preserve">            </w:t>
      </w:r>
      <w:proofErr w:type="spellStart"/>
      <w:r w:rsidRPr="00FC59BE">
        <w:rPr>
          <w:rFonts w:ascii="Times New Roman" w:hAnsi="Times New Roman"/>
          <w:b/>
          <w:i/>
          <w:sz w:val="24"/>
          <w:szCs w:val="24"/>
        </w:rPr>
        <w:t>Аудирование</w:t>
      </w:r>
      <w:proofErr w:type="spellEnd"/>
      <w:r w:rsidRPr="00FC59BE">
        <w:rPr>
          <w:rFonts w:ascii="Times New Roman" w:hAnsi="Times New Roman"/>
          <w:b/>
          <w:i/>
          <w:sz w:val="24"/>
          <w:szCs w:val="24"/>
        </w:rPr>
        <w:t xml:space="preserve"> и чтение</w:t>
      </w:r>
    </w:p>
    <w:p w:rsidR="00FC59BE" w:rsidRPr="00FC59BE" w:rsidRDefault="00FC59BE" w:rsidP="00FC59BE">
      <w:pPr>
        <w:numPr>
          <w:ilvl w:val="0"/>
          <w:numId w:val="11"/>
        </w:numPr>
        <w:autoSpaceDE w:val="0"/>
        <w:contextualSpacing/>
        <w:jc w:val="both"/>
        <w:rPr>
          <w:rFonts w:ascii="Times New Roman" w:hAnsi="Times New Roman"/>
          <w:sz w:val="24"/>
          <w:szCs w:val="24"/>
        </w:rPr>
      </w:pPr>
      <w:r w:rsidRPr="00FC59BE">
        <w:rPr>
          <w:rFonts w:ascii="Times New Roman" w:hAnsi="Times New Roman"/>
          <w:sz w:val="24"/>
          <w:szCs w:val="24"/>
        </w:rPr>
        <w:t>Адекватное понимание информации устного и письменного сообщения (коммуникативной установки, темы текста, основной мысли, основной и дополнительной информации);</w:t>
      </w:r>
    </w:p>
    <w:p w:rsidR="00FC59BE" w:rsidRPr="00FC59BE" w:rsidRDefault="00FC59BE" w:rsidP="00FC59BE">
      <w:pPr>
        <w:numPr>
          <w:ilvl w:val="0"/>
          <w:numId w:val="11"/>
        </w:numPr>
        <w:autoSpaceDE w:val="0"/>
        <w:contextualSpacing/>
        <w:jc w:val="both"/>
        <w:rPr>
          <w:rFonts w:ascii="Times New Roman" w:hAnsi="Times New Roman"/>
          <w:sz w:val="24"/>
          <w:szCs w:val="24"/>
        </w:rPr>
      </w:pPr>
      <w:r w:rsidRPr="00FC59BE">
        <w:rPr>
          <w:rFonts w:ascii="Times New Roman" w:hAnsi="Times New Roman"/>
          <w:sz w:val="24"/>
          <w:szCs w:val="24"/>
        </w:rPr>
        <w:t>Владение разными видами чтения (поисковым, просмотровым, ознакомительным изучающим) текстов разных стилей и жанров;</w:t>
      </w:r>
    </w:p>
    <w:p w:rsidR="00FC59BE" w:rsidRPr="00FC59BE" w:rsidRDefault="00FC59BE" w:rsidP="00FC59BE">
      <w:pPr>
        <w:numPr>
          <w:ilvl w:val="0"/>
          <w:numId w:val="11"/>
        </w:numPr>
        <w:autoSpaceDE w:val="0"/>
        <w:contextualSpacing/>
        <w:jc w:val="both"/>
        <w:rPr>
          <w:rFonts w:ascii="Times New Roman" w:hAnsi="Times New Roman"/>
          <w:sz w:val="24"/>
          <w:szCs w:val="24"/>
        </w:rPr>
      </w:pPr>
      <w:r w:rsidRPr="00FC59BE">
        <w:rPr>
          <w:rFonts w:ascii="Times New Roman" w:hAnsi="Times New Roman"/>
          <w:sz w:val="24"/>
          <w:szCs w:val="24"/>
        </w:rPr>
        <w:t xml:space="preserve">Адекватное восприятие на слух текстов разных стилей и жанров, владение разными видами </w:t>
      </w:r>
      <w:proofErr w:type="spellStart"/>
      <w:r w:rsidRPr="00FC59BE">
        <w:rPr>
          <w:rFonts w:ascii="Times New Roman" w:hAnsi="Times New Roman"/>
          <w:sz w:val="24"/>
          <w:szCs w:val="24"/>
        </w:rPr>
        <w:t>аудирования</w:t>
      </w:r>
      <w:proofErr w:type="spellEnd"/>
      <w:r w:rsidRPr="00FC59BE">
        <w:rPr>
          <w:rFonts w:ascii="Times New Roman" w:hAnsi="Times New Roman"/>
          <w:sz w:val="24"/>
          <w:szCs w:val="24"/>
        </w:rPr>
        <w:t xml:space="preserve"> (выборочным, ознакомительным, детальным);</w:t>
      </w:r>
    </w:p>
    <w:p w:rsidR="00FC59BE" w:rsidRPr="00FC59BE" w:rsidRDefault="00FC59BE" w:rsidP="00FC59BE">
      <w:pPr>
        <w:numPr>
          <w:ilvl w:val="0"/>
          <w:numId w:val="11"/>
        </w:numPr>
        <w:autoSpaceDE w:val="0"/>
        <w:contextualSpacing/>
        <w:jc w:val="both"/>
        <w:rPr>
          <w:rFonts w:ascii="Times New Roman" w:hAnsi="Times New Roman"/>
          <w:sz w:val="24"/>
          <w:szCs w:val="24"/>
        </w:rPr>
      </w:pPr>
      <w:r w:rsidRPr="00FC59BE">
        <w:rPr>
          <w:rFonts w:ascii="Times New Roman" w:hAnsi="Times New Roman"/>
          <w:sz w:val="24"/>
          <w:szCs w:val="24"/>
        </w:rPr>
        <w:t>Способность извлекать информацию из различных источников, включая средства массовой информации, компакт-диски учебного назначения, ресурсы Интернета; свободно пользоваться словарями различных типов, справочной литературой;</w:t>
      </w:r>
    </w:p>
    <w:p w:rsidR="00FC59BE" w:rsidRPr="00FC59BE" w:rsidRDefault="00FC59BE" w:rsidP="00FC59BE">
      <w:pPr>
        <w:numPr>
          <w:ilvl w:val="0"/>
          <w:numId w:val="11"/>
        </w:numPr>
        <w:autoSpaceDE w:val="0"/>
        <w:contextualSpacing/>
        <w:jc w:val="both"/>
        <w:rPr>
          <w:rFonts w:ascii="Times New Roman" w:hAnsi="Times New Roman"/>
          <w:sz w:val="24"/>
          <w:szCs w:val="24"/>
        </w:rPr>
      </w:pPr>
      <w:r w:rsidRPr="00FC59BE">
        <w:rPr>
          <w:rFonts w:ascii="Times New Roman" w:hAnsi="Times New Roman"/>
          <w:sz w:val="24"/>
          <w:szCs w:val="24"/>
        </w:rPr>
        <w:t xml:space="preserve">Овладение приемами отбора и систематизации материала на определенную тему; способность к преобразованию, сохранению и передаче информации, полученной в результате чтения или </w:t>
      </w:r>
      <w:proofErr w:type="spellStart"/>
      <w:r w:rsidRPr="00FC59BE">
        <w:rPr>
          <w:rFonts w:ascii="Times New Roman" w:hAnsi="Times New Roman"/>
          <w:sz w:val="24"/>
          <w:szCs w:val="24"/>
        </w:rPr>
        <w:t>аудирования</w:t>
      </w:r>
      <w:proofErr w:type="spellEnd"/>
      <w:r w:rsidRPr="00FC59BE">
        <w:rPr>
          <w:rFonts w:ascii="Times New Roman" w:hAnsi="Times New Roman"/>
          <w:sz w:val="24"/>
          <w:szCs w:val="24"/>
        </w:rPr>
        <w:t>;</w:t>
      </w:r>
    </w:p>
    <w:p w:rsidR="00FC59BE" w:rsidRPr="00FC59BE" w:rsidRDefault="00FC59BE" w:rsidP="00FC59BE">
      <w:pPr>
        <w:numPr>
          <w:ilvl w:val="0"/>
          <w:numId w:val="11"/>
        </w:numPr>
        <w:autoSpaceDE w:val="0"/>
        <w:contextualSpacing/>
        <w:jc w:val="both"/>
        <w:rPr>
          <w:rFonts w:ascii="Times New Roman" w:hAnsi="Times New Roman"/>
          <w:sz w:val="24"/>
          <w:szCs w:val="24"/>
        </w:rPr>
      </w:pPr>
      <w:r w:rsidRPr="00FC59BE">
        <w:rPr>
          <w:rFonts w:ascii="Times New Roman" w:hAnsi="Times New Roman"/>
          <w:sz w:val="24"/>
          <w:szCs w:val="24"/>
        </w:rPr>
        <w:t>Умение сопоставлять и сравнивать речевые высказывания с точки зрения их содержания, стилистических особенностей и использованных языковых средств;</w:t>
      </w:r>
    </w:p>
    <w:p w:rsidR="00FC59BE" w:rsidRPr="00FC59BE" w:rsidRDefault="00FC59BE" w:rsidP="00FC59BE">
      <w:pPr>
        <w:autoSpaceDE w:val="0"/>
        <w:jc w:val="both"/>
        <w:rPr>
          <w:rFonts w:ascii="Times New Roman" w:hAnsi="Times New Roman"/>
          <w:b/>
          <w:i/>
          <w:sz w:val="24"/>
          <w:szCs w:val="24"/>
          <w:lang w:eastAsia="en-US"/>
        </w:rPr>
      </w:pPr>
      <w:r w:rsidRPr="00FC59BE">
        <w:rPr>
          <w:rFonts w:ascii="Times New Roman" w:hAnsi="Times New Roman"/>
          <w:b/>
          <w:i/>
          <w:sz w:val="24"/>
          <w:szCs w:val="24"/>
          <w:lang w:eastAsia="en-US"/>
        </w:rPr>
        <w:t>Говорение и письмо:</w:t>
      </w:r>
    </w:p>
    <w:p w:rsidR="00FC59BE" w:rsidRPr="00FC59BE" w:rsidRDefault="00FC59BE" w:rsidP="00FC59BE">
      <w:pPr>
        <w:numPr>
          <w:ilvl w:val="0"/>
          <w:numId w:val="9"/>
        </w:numPr>
        <w:autoSpaceDE w:val="0"/>
        <w:contextualSpacing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FC59BE">
        <w:rPr>
          <w:rFonts w:ascii="Times New Roman" w:eastAsia="Times New Roman" w:hAnsi="Times New Roman"/>
          <w:sz w:val="24"/>
          <w:szCs w:val="24"/>
          <w:lang w:eastAsia="en-US"/>
        </w:rPr>
        <w:t>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</w:t>
      </w:r>
    </w:p>
    <w:p w:rsidR="00FC59BE" w:rsidRPr="00FC59BE" w:rsidRDefault="00FC59BE" w:rsidP="00FC59BE">
      <w:pPr>
        <w:numPr>
          <w:ilvl w:val="0"/>
          <w:numId w:val="9"/>
        </w:numPr>
        <w:autoSpaceDE w:val="0"/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FC59BE">
        <w:rPr>
          <w:rFonts w:ascii="Times New Roman" w:hAnsi="Times New Roman"/>
          <w:sz w:val="24"/>
          <w:szCs w:val="24"/>
        </w:rPr>
        <w:t>Умение воспроизводить прослушанный или прочитанный текст, с заданной степенью свернутости (план, пересказ, конспект, аннотация);</w:t>
      </w:r>
    </w:p>
    <w:p w:rsidR="00FC59BE" w:rsidRPr="00FC59BE" w:rsidRDefault="00FC59BE" w:rsidP="00FC59BE">
      <w:pPr>
        <w:numPr>
          <w:ilvl w:val="0"/>
          <w:numId w:val="9"/>
        </w:numPr>
        <w:autoSpaceDE w:val="0"/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FC59BE">
        <w:rPr>
          <w:rFonts w:ascii="Times New Roman" w:hAnsi="Times New Roman"/>
          <w:sz w:val="24"/>
          <w:szCs w:val="24"/>
        </w:rPr>
        <w:t>Умение создавать устные и письменные тексты разных типов, стилей речи и жанров с учетом замысла, адресата и ситуации общения;</w:t>
      </w:r>
    </w:p>
    <w:p w:rsidR="00FC59BE" w:rsidRPr="00FC59BE" w:rsidRDefault="00FC59BE" w:rsidP="00FC59BE">
      <w:pPr>
        <w:numPr>
          <w:ilvl w:val="0"/>
          <w:numId w:val="9"/>
        </w:numPr>
        <w:autoSpaceDE w:val="0"/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FC59BE">
        <w:rPr>
          <w:rFonts w:ascii="Times New Roman" w:hAnsi="Times New Roman"/>
          <w:sz w:val="24"/>
          <w:szCs w:val="24"/>
        </w:rPr>
        <w:t xml:space="preserve">Способность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</w:t>
      </w:r>
      <w:r w:rsidRPr="00FC59BE">
        <w:rPr>
          <w:rFonts w:ascii="Times New Roman" w:hAnsi="Times New Roman"/>
          <w:sz w:val="24"/>
          <w:szCs w:val="24"/>
        </w:rPr>
        <w:lastRenderedPageBreak/>
        <w:t xml:space="preserve">и явлениям окружающей действительности, к </w:t>
      </w:r>
      <w:proofErr w:type="gramStart"/>
      <w:r w:rsidRPr="00FC59BE">
        <w:rPr>
          <w:rFonts w:ascii="Times New Roman" w:hAnsi="Times New Roman"/>
          <w:sz w:val="24"/>
          <w:szCs w:val="24"/>
        </w:rPr>
        <w:t>прочитанному</w:t>
      </w:r>
      <w:proofErr w:type="gramEnd"/>
      <w:r w:rsidRPr="00FC59BE">
        <w:rPr>
          <w:rFonts w:ascii="Times New Roman" w:hAnsi="Times New Roman"/>
          <w:sz w:val="24"/>
          <w:szCs w:val="24"/>
        </w:rPr>
        <w:t>, услышанному, увиденному;</w:t>
      </w:r>
    </w:p>
    <w:p w:rsidR="00FC59BE" w:rsidRPr="00FC59BE" w:rsidRDefault="00FC59BE" w:rsidP="00FC59BE">
      <w:pPr>
        <w:numPr>
          <w:ilvl w:val="0"/>
          <w:numId w:val="9"/>
        </w:numPr>
        <w:autoSpaceDE w:val="0"/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proofErr w:type="gramStart"/>
      <w:r w:rsidRPr="00FC59BE">
        <w:rPr>
          <w:rFonts w:ascii="Times New Roman" w:hAnsi="Times New Roman"/>
          <w:sz w:val="24"/>
          <w:szCs w:val="24"/>
        </w:rPr>
        <w:t>Владение различными видами монолога (повествование, описание, рассуждение; сочетание разных видов монолога) и диалога (этикетный, диалог-расспрос, диалог-побуждение, диалог-обмен мнениями и др.; сочетание разных видов диалога);</w:t>
      </w:r>
      <w:proofErr w:type="gramEnd"/>
    </w:p>
    <w:p w:rsidR="00FC59BE" w:rsidRPr="00FC59BE" w:rsidRDefault="00FC59BE" w:rsidP="00FC59BE">
      <w:pPr>
        <w:numPr>
          <w:ilvl w:val="0"/>
          <w:numId w:val="9"/>
        </w:numPr>
        <w:autoSpaceDE w:val="0"/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FC59BE">
        <w:rPr>
          <w:rFonts w:ascii="Times New Roman" w:hAnsi="Times New Roman"/>
          <w:sz w:val="24"/>
          <w:szCs w:val="24"/>
        </w:rPr>
        <w:t>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</w:r>
    </w:p>
    <w:p w:rsidR="00FC59BE" w:rsidRPr="00FC59BE" w:rsidRDefault="00FC59BE" w:rsidP="00FC59BE">
      <w:pPr>
        <w:numPr>
          <w:ilvl w:val="0"/>
          <w:numId w:val="9"/>
        </w:numPr>
        <w:autoSpaceDE w:val="0"/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FC59BE">
        <w:rPr>
          <w:rFonts w:ascii="Times New Roman" w:hAnsi="Times New Roman"/>
          <w:sz w:val="24"/>
          <w:szCs w:val="24"/>
        </w:rPr>
        <w:t>Осуществление речевого самоконтроля; способность оценивать свою речь с точки зрения ее содержания, языкового оформления; умение находить речевые и грамматические ошибки, недочеты, исправлять их; совершенствовать и редактировать собственные тексты;</w:t>
      </w:r>
    </w:p>
    <w:p w:rsidR="00FC59BE" w:rsidRPr="00FC59BE" w:rsidRDefault="00FC59BE" w:rsidP="00FC59BE">
      <w:pPr>
        <w:numPr>
          <w:ilvl w:val="0"/>
          <w:numId w:val="9"/>
        </w:numPr>
        <w:autoSpaceDE w:val="0"/>
        <w:jc w:val="both"/>
        <w:rPr>
          <w:rFonts w:ascii="Times New Roman" w:hAnsi="Times New Roman"/>
          <w:sz w:val="24"/>
          <w:szCs w:val="24"/>
        </w:rPr>
      </w:pPr>
      <w:r w:rsidRPr="00FC59BE">
        <w:rPr>
          <w:rFonts w:ascii="Times New Roman" w:hAnsi="Times New Roman"/>
          <w:sz w:val="24"/>
          <w:szCs w:val="24"/>
        </w:rPr>
        <w:t>Выступление перед аудиторией сверстников с небольшими сообщениями, рефератами, докладами; участие в спорах, обсуждение актуальных тем с использованием различных средств аргументации;</w:t>
      </w:r>
    </w:p>
    <w:p w:rsidR="00FC59BE" w:rsidRPr="00FC59BE" w:rsidRDefault="00FC59BE" w:rsidP="00FC59BE">
      <w:pPr>
        <w:numPr>
          <w:ilvl w:val="0"/>
          <w:numId w:val="10"/>
        </w:numPr>
        <w:autoSpaceDE w:val="0"/>
        <w:jc w:val="both"/>
        <w:rPr>
          <w:rFonts w:ascii="Times New Roman" w:hAnsi="Times New Roman"/>
          <w:sz w:val="24"/>
          <w:szCs w:val="24"/>
        </w:rPr>
      </w:pPr>
      <w:r w:rsidRPr="00FC59BE">
        <w:rPr>
          <w:rFonts w:ascii="Times New Roman" w:hAnsi="Times New Roman"/>
          <w:sz w:val="24"/>
          <w:szCs w:val="24"/>
        </w:rPr>
        <w:t xml:space="preserve">Применение приобретенных знаний, умений и навыков в повседневной жизни, во время анализа языковых явлений на </w:t>
      </w:r>
      <w:proofErr w:type="spellStart"/>
      <w:r w:rsidRPr="00FC59BE">
        <w:rPr>
          <w:rFonts w:ascii="Times New Roman" w:hAnsi="Times New Roman"/>
          <w:sz w:val="24"/>
          <w:szCs w:val="24"/>
        </w:rPr>
        <w:t>межпредметном</w:t>
      </w:r>
      <w:proofErr w:type="spellEnd"/>
      <w:r w:rsidRPr="00FC59BE">
        <w:rPr>
          <w:rFonts w:ascii="Times New Roman" w:hAnsi="Times New Roman"/>
          <w:sz w:val="24"/>
          <w:szCs w:val="24"/>
        </w:rPr>
        <w:t xml:space="preserve"> уровне (на уроках иностранного языка, литературы и др.);</w:t>
      </w:r>
    </w:p>
    <w:p w:rsidR="00FC59BE" w:rsidRPr="00FC59BE" w:rsidRDefault="00FC59BE" w:rsidP="00FC59BE">
      <w:pPr>
        <w:numPr>
          <w:ilvl w:val="0"/>
          <w:numId w:val="10"/>
        </w:numPr>
        <w:autoSpaceDE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C59BE">
        <w:rPr>
          <w:rFonts w:ascii="Times New Roman" w:hAnsi="Times New Roman"/>
          <w:sz w:val="24"/>
          <w:szCs w:val="24"/>
        </w:rPr>
        <w:t>Коммуникативно</w:t>
      </w:r>
      <w:proofErr w:type="spellEnd"/>
      <w:r w:rsidRPr="00FC59BE">
        <w:rPr>
          <w:rFonts w:ascii="Times New Roman" w:hAnsi="Times New Roman"/>
          <w:sz w:val="24"/>
          <w:szCs w:val="24"/>
        </w:rPr>
        <w:t xml:space="preserve"> целесообразное взаимодействие с окружающими людьми в процессе общения, совместного выполнения какой-либо задачи, участия в спорах, обсуждениях актуальных тем.</w:t>
      </w:r>
    </w:p>
    <w:p w:rsidR="00FC59BE" w:rsidRPr="00FC59BE" w:rsidRDefault="00FC59BE" w:rsidP="00FC59BE">
      <w:pPr>
        <w:shd w:val="clear" w:color="auto" w:fill="FFFFFF"/>
        <w:ind w:right="58"/>
        <w:jc w:val="both"/>
        <w:rPr>
          <w:rFonts w:ascii="Times New Roman" w:hAnsi="Times New Roman"/>
          <w:b/>
          <w:color w:val="000000"/>
          <w:spacing w:val="2"/>
          <w:sz w:val="24"/>
          <w:szCs w:val="24"/>
          <w:lang w:eastAsia="en-US"/>
        </w:rPr>
      </w:pPr>
      <w:r w:rsidRPr="00FC59BE">
        <w:rPr>
          <w:rFonts w:ascii="Times New Roman" w:eastAsia="Times New Roman" w:hAnsi="Times New Roman"/>
          <w:sz w:val="24"/>
          <w:szCs w:val="24"/>
        </w:rPr>
        <w:t xml:space="preserve">            </w:t>
      </w:r>
      <w:r w:rsidRPr="00FC59BE">
        <w:rPr>
          <w:rFonts w:ascii="Times New Roman" w:hAnsi="Times New Roman"/>
          <w:b/>
          <w:color w:val="000000"/>
          <w:spacing w:val="2"/>
          <w:sz w:val="24"/>
          <w:szCs w:val="24"/>
          <w:lang w:eastAsia="en-US"/>
        </w:rPr>
        <w:t xml:space="preserve">  Предметные  результаты обучения</w:t>
      </w:r>
    </w:p>
    <w:p w:rsidR="00FC59BE" w:rsidRPr="00FC59BE" w:rsidRDefault="00FC59BE" w:rsidP="00FC59BE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C59BE">
        <w:rPr>
          <w:rFonts w:ascii="Times New Roman" w:eastAsia="Times New Roman" w:hAnsi="Times New Roman"/>
          <w:sz w:val="24"/>
          <w:szCs w:val="24"/>
        </w:rPr>
        <w:t>связь языка и истории, культуры русского и других народов;</w:t>
      </w:r>
    </w:p>
    <w:p w:rsidR="00FC59BE" w:rsidRPr="00FC59BE" w:rsidRDefault="00FC59BE" w:rsidP="00FC59BE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C59BE">
        <w:rPr>
          <w:rFonts w:ascii="Times New Roman" w:eastAsia="Times New Roman" w:hAnsi="Times New Roman"/>
          <w:sz w:val="24"/>
          <w:szCs w:val="24"/>
        </w:rPr>
        <w:t>смысл понятий: речевая ситуация и ее компоненты, литературный язык, языковая норма, культура речи;</w:t>
      </w:r>
    </w:p>
    <w:p w:rsidR="00FC59BE" w:rsidRPr="00FC59BE" w:rsidRDefault="00FC59BE" w:rsidP="00FC59BE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C59BE">
        <w:rPr>
          <w:rFonts w:ascii="Times New Roman" w:eastAsia="Times New Roman" w:hAnsi="Times New Roman"/>
          <w:sz w:val="24"/>
          <w:szCs w:val="24"/>
        </w:rPr>
        <w:t>основные единицы и уровни языка, их признаки и взаимосвязь;</w:t>
      </w:r>
    </w:p>
    <w:p w:rsidR="00FC59BE" w:rsidRPr="00FC59BE" w:rsidRDefault="00FC59BE" w:rsidP="00FC59BE">
      <w:pPr>
        <w:numPr>
          <w:ilvl w:val="1"/>
          <w:numId w:val="8"/>
        </w:numPr>
        <w:tabs>
          <w:tab w:val="left" w:pos="9355"/>
        </w:tabs>
        <w:spacing w:before="60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C59BE">
        <w:rPr>
          <w:rFonts w:ascii="Times New Roman" w:eastAsia="Times New Roman" w:hAnsi="Times New Roman"/>
          <w:sz w:val="24"/>
          <w:szCs w:val="24"/>
        </w:rPr>
        <w:t xml:space="preserve">орфоэпические, лексические, грамматические, орфографические и пунктуационные нормы современного русского литературного языка; нормы речевого поведения в </w:t>
      </w:r>
      <w:proofErr w:type="spellStart"/>
      <w:proofErr w:type="gramStart"/>
      <w:r w:rsidRPr="00FC59BE">
        <w:rPr>
          <w:rFonts w:ascii="Times New Roman" w:eastAsia="Times New Roman" w:hAnsi="Times New Roman"/>
          <w:sz w:val="24"/>
          <w:szCs w:val="24"/>
        </w:rPr>
        <w:t>социально-куль-турной</w:t>
      </w:r>
      <w:proofErr w:type="spellEnd"/>
      <w:proofErr w:type="gramEnd"/>
      <w:r w:rsidRPr="00FC59BE">
        <w:rPr>
          <w:rFonts w:ascii="Times New Roman" w:eastAsia="Times New Roman" w:hAnsi="Times New Roman"/>
          <w:sz w:val="24"/>
          <w:szCs w:val="24"/>
        </w:rPr>
        <w:t>, учебно-научной, официально-деловой сферах общения;</w:t>
      </w:r>
    </w:p>
    <w:p w:rsidR="00FC59BE" w:rsidRPr="00FC59BE" w:rsidRDefault="00FC59BE" w:rsidP="00FC59BE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C59BE">
        <w:rPr>
          <w:rFonts w:ascii="Times New Roman" w:eastAsia="Times New Roman" w:hAnsi="Times New Roman"/>
          <w:sz w:val="24"/>
          <w:szCs w:val="24"/>
        </w:rPr>
        <w:t xml:space="preserve">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 </w:t>
      </w:r>
    </w:p>
    <w:p w:rsidR="00FC59BE" w:rsidRPr="00FC59BE" w:rsidRDefault="00FC59BE" w:rsidP="00FC59BE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C59BE">
        <w:rPr>
          <w:rFonts w:ascii="Times New Roman" w:eastAsia="Times New Roman" w:hAnsi="Times New Roman"/>
          <w:sz w:val="24"/>
          <w:szCs w:val="24"/>
        </w:rPr>
        <w:t>анализировать языковые единицы с точки зрения правильности, точности и уместности их употребления;</w:t>
      </w:r>
    </w:p>
    <w:p w:rsidR="00FC59BE" w:rsidRPr="00FC59BE" w:rsidRDefault="00FC59BE" w:rsidP="00FC59BE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C59BE">
        <w:rPr>
          <w:rFonts w:ascii="Times New Roman" w:eastAsia="Times New Roman" w:hAnsi="Times New Roman"/>
          <w:sz w:val="24"/>
          <w:szCs w:val="24"/>
        </w:rPr>
        <w:t>проводить лингвистический анализ текстов различных функциональных стилей и разновидностей языка;</w:t>
      </w:r>
    </w:p>
    <w:p w:rsidR="00FC59BE" w:rsidRPr="00FC59BE" w:rsidRDefault="00FC59BE" w:rsidP="00FC59BE">
      <w:pPr>
        <w:tabs>
          <w:tab w:val="left" w:pos="9355"/>
        </w:tabs>
        <w:spacing w:before="120" w:after="60"/>
        <w:ind w:left="567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proofErr w:type="spellStart"/>
      <w:r w:rsidRPr="00FC59BE">
        <w:rPr>
          <w:rFonts w:ascii="Times New Roman" w:eastAsia="Times New Roman" w:hAnsi="Times New Roman"/>
          <w:b/>
          <w:i/>
          <w:sz w:val="24"/>
          <w:szCs w:val="24"/>
        </w:rPr>
        <w:t>аудирование</w:t>
      </w:r>
      <w:proofErr w:type="spellEnd"/>
      <w:r w:rsidRPr="00FC59BE">
        <w:rPr>
          <w:rFonts w:ascii="Times New Roman" w:eastAsia="Times New Roman" w:hAnsi="Times New Roman"/>
          <w:b/>
          <w:i/>
          <w:sz w:val="24"/>
          <w:szCs w:val="24"/>
        </w:rPr>
        <w:t xml:space="preserve"> и чтение</w:t>
      </w:r>
    </w:p>
    <w:p w:rsidR="00FC59BE" w:rsidRPr="00FC59BE" w:rsidRDefault="00FC59BE" w:rsidP="00FC59BE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C59BE">
        <w:rPr>
          <w:rFonts w:ascii="Times New Roman" w:eastAsia="Times New Roman" w:hAnsi="Times New Roman"/>
          <w:sz w:val="24"/>
          <w:szCs w:val="24"/>
        </w:rPr>
        <w:t xml:space="preserve">использовать основные виды чтения (ознакомительно-изучающее, </w:t>
      </w:r>
      <w:proofErr w:type="gramStart"/>
      <w:r w:rsidRPr="00FC59BE">
        <w:rPr>
          <w:rFonts w:ascii="Times New Roman" w:eastAsia="Times New Roman" w:hAnsi="Times New Roman"/>
          <w:sz w:val="24"/>
          <w:szCs w:val="24"/>
        </w:rPr>
        <w:t>ознакомительно-реферативное</w:t>
      </w:r>
      <w:proofErr w:type="gramEnd"/>
      <w:r w:rsidRPr="00FC59BE">
        <w:rPr>
          <w:rFonts w:ascii="Times New Roman" w:eastAsia="Times New Roman" w:hAnsi="Times New Roman"/>
          <w:sz w:val="24"/>
          <w:szCs w:val="24"/>
        </w:rPr>
        <w:t xml:space="preserve"> и др.) в зависимости от коммуникативной задачи; </w:t>
      </w:r>
    </w:p>
    <w:p w:rsidR="00FC59BE" w:rsidRPr="00FC59BE" w:rsidRDefault="00FC59BE" w:rsidP="00FC59BE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C59BE">
        <w:rPr>
          <w:rFonts w:ascii="Times New Roman" w:eastAsia="Times New Roman" w:hAnsi="Times New Roman"/>
          <w:sz w:val="24"/>
          <w:szCs w:val="24"/>
        </w:rPr>
        <w:t>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</w:t>
      </w:r>
    </w:p>
    <w:p w:rsidR="00FC59BE" w:rsidRPr="00FC59BE" w:rsidRDefault="00FC59BE" w:rsidP="00FC59BE">
      <w:pPr>
        <w:tabs>
          <w:tab w:val="left" w:pos="9355"/>
        </w:tabs>
        <w:spacing w:before="120" w:after="60"/>
        <w:ind w:left="567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FC59BE">
        <w:rPr>
          <w:rFonts w:ascii="Times New Roman" w:eastAsia="Times New Roman" w:hAnsi="Times New Roman"/>
          <w:b/>
          <w:i/>
          <w:sz w:val="24"/>
          <w:szCs w:val="24"/>
        </w:rPr>
        <w:t>говорение и письмо</w:t>
      </w:r>
    </w:p>
    <w:p w:rsidR="00FC59BE" w:rsidRPr="00FC59BE" w:rsidRDefault="00FC59BE" w:rsidP="00FC59BE">
      <w:pPr>
        <w:widowControl w:val="0"/>
        <w:numPr>
          <w:ilvl w:val="0"/>
          <w:numId w:val="7"/>
        </w:numPr>
        <w:spacing w:before="6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FC59BE">
        <w:rPr>
          <w:rFonts w:ascii="Times New Roman" w:eastAsia="Times New Roman" w:hAnsi="Times New Roman"/>
          <w:sz w:val="24"/>
          <w:szCs w:val="24"/>
        </w:rPr>
        <w:lastRenderedPageBreak/>
        <w:t>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  <w:proofErr w:type="gramEnd"/>
    </w:p>
    <w:p w:rsidR="00FC59BE" w:rsidRPr="00FC59BE" w:rsidRDefault="00FC59BE" w:rsidP="00FC59BE">
      <w:pPr>
        <w:widowControl w:val="0"/>
        <w:numPr>
          <w:ilvl w:val="0"/>
          <w:numId w:val="7"/>
        </w:numPr>
        <w:spacing w:before="6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C59BE">
        <w:rPr>
          <w:rFonts w:ascii="Times New Roman" w:eastAsia="Times New Roman" w:hAnsi="Times New Roman"/>
          <w:sz w:val="24"/>
          <w:szCs w:val="24"/>
        </w:rPr>
        <w:t xml:space="preserve">применять в практике речевого общения основные орфоэпические, лексические, грамматические нормы современного русского литературного языка; </w:t>
      </w:r>
    </w:p>
    <w:p w:rsidR="00FC59BE" w:rsidRPr="00FC59BE" w:rsidRDefault="00FC59BE" w:rsidP="00FC59BE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C59BE">
        <w:rPr>
          <w:rFonts w:ascii="Times New Roman" w:eastAsia="Times New Roman" w:hAnsi="Times New Roman"/>
          <w:sz w:val="24"/>
          <w:szCs w:val="24"/>
        </w:rPr>
        <w:t>соблюдать в практике письма орфографические и пунктуационные нормы современного русского литературного языка;</w:t>
      </w:r>
    </w:p>
    <w:p w:rsidR="00FC59BE" w:rsidRPr="00FC59BE" w:rsidRDefault="00FC59BE" w:rsidP="00FC59BE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C59BE">
        <w:rPr>
          <w:rFonts w:ascii="Times New Roman" w:eastAsia="Times New Roman" w:hAnsi="Times New Roman"/>
          <w:sz w:val="24"/>
          <w:szCs w:val="24"/>
        </w:rPr>
        <w:t>соблюдать нормы речевого поведения в различных сферах и ситуациях общения, в том числе при обсуждении дискуссионных проблем;</w:t>
      </w:r>
    </w:p>
    <w:p w:rsidR="00FC59BE" w:rsidRPr="00FC59BE" w:rsidRDefault="00FC59BE" w:rsidP="00FC59BE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C59BE">
        <w:rPr>
          <w:rFonts w:ascii="Times New Roman" w:eastAsia="Times New Roman" w:hAnsi="Times New Roman"/>
          <w:sz w:val="24"/>
          <w:szCs w:val="24"/>
        </w:rPr>
        <w:t>использовать основные приемы информационной переработки устного и письменного текста;</w:t>
      </w:r>
    </w:p>
    <w:p w:rsidR="00FC59BE" w:rsidRPr="00FC59BE" w:rsidRDefault="00FC59BE" w:rsidP="00FC59BE">
      <w:pPr>
        <w:ind w:left="567"/>
        <w:jc w:val="both"/>
        <w:rPr>
          <w:rFonts w:ascii="Times New Roman" w:eastAsia="Times New Roman" w:hAnsi="Times New Roman"/>
          <w:sz w:val="24"/>
          <w:szCs w:val="24"/>
        </w:rPr>
      </w:pPr>
      <w:r w:rsidRPr="00FC59BE">
        <w:rPr>
          <w:rFonts w:ascii="Times New Roman" w:eastAsia="Times New Roman" w:hAnsi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FC59BE">
        <w:rPr>
          <w:rFonts w:ascii="Times New Roman" w:eastAsia="Times New Roman" w:hAnsi="Times New Roman"/>
          <w:sz w:val="24"/>
          <w:szCs w:val="24"/>
        </w:rPr>
        <w:t>для</w:t>
      </w:r>
      <w:proofErr w:type="gramEnd"/>
      <w:r w:rsidRPr="00FC59BE">
        <w:rPr>
          <w:rFonts w:ascii="Times New Roman" w:eastAsia="Times New Roman" w:hAnsi="Times New Roman"/>
          <w:sz w:val="24"/>
          <w:szCs w:val="24"/>
        </w:rPr>
        <w:t>:</w:t>
      </w:r>
    </w:p>
    <w:p w:rsidR="00FC59BE" w:rsidRPr="00FC59BE" w:rsidRDefault="00FC59BE" w:rsidP="00FC59BE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C59BE">
        <w:rPr>
          <w:rFonts w:ascii="Times New Roman" w:eastAsia="Times New Roman" w:hAnsi="Times New Roman"/>
          <w:sz w:val="24"/>
          <w:szCs w:val="24"/>
        </w:rPr>
        <w:t>осознания русского языка как духовной, нравственной и культурной ценности народа; приобщения к ценностям национальной и мировой культуры;</w:t>
      </w:r>
    </w:p>
    <w:p w:rsidR="00FC59BE" w:rsidRPr="00FC59BE" w:rsidRDefault="00FC59BE" w:rsidP="00FC59BE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C59BE">
        <w:rPr>
          <w:rFonts w:ascii="Times New Roman" w:eastAsia="Times New Roman" w:hAnsi="Times New Roman"/>
          <w:sz w:val="24"/>
          <w:szCs w:val="24"/>
        </w:rPr>
        <w:t>развития интеллектуальных и творческих способностей, навыков самостоятельной деятельности; самореализации, самовыражения в различных областях человеческой деятельности;</w:t>
      </w:r>
    </w:p>
    <w:p w:rsidR="00FC59BE" w:rsidRPr="00FC59BE" w:rsidRDefault="00FC59BE" w:rsidP="00FC59BE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C59BE">
        <w:rPr>
          <w:rFonts w:ascii="Times New Roman" w:eastAsia="Times New Roman" w:hAnsi="Times New Roman"/>
          <w:sz w:val="24"/>
          <w:szCs w:val="24"/>
        </w:rPr>
        <w:t>увеличения словарного запаса; расширения круга используемых языковых и речевых средств; совершенствования способности к самооценке на основе наблюдения за собственной речью;</w:t>
      </w:r>
    </w:p>
    <w:p w:rsidR="00FC59BE" w:rsidRPr="00FC59BE" w:rsidRDefault="00FC59BE" w:rsidP="00FC59BE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C59BE">
        <w:rPr>
          <w:rFonts w:ascii="Times New Roman" w:eastAsia="Times New Roman" w:hAnsi="Times New Roman"/>
          <w:sz w:val="24"/>
          <w:szCs w:val="24"/>
        </w:rPr>
        <w:t>совершенствования коммуникативных способностей; развития готовности к речевому взаимодействию, межличностному и межкультурному общению, сотрудничеству;</w:t>
      </w:r>
    </w:p>
    <w:p w:rsidR="00FC59BE" w:rsidRPr="00FC59BE" w:rsidRDefault="00FC59BE" w:rsidP="00FC59BE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C59BE">
        <w:rPr>
          <w:rFonts w:ascii="Times New Roman" w:eastAsia="Times New Roman" w:hAnsi="Times New Roman"/>
          <w:sz w:val="24"/>
          <w:szCs w:val="24"/>
        </w:rPr>
        <w:t>самообразования и активного участия в производственной, культурной и общественной жизни государства.</w:t>
      </w:r>
    </w:p>
    <w:p w:rsidR="00FC59BE" w:rsidRPr="00FC59BE" w:rsidRDefault="00FC59BE" w:rsidP="00FC59BE">
      <w:pPr>
        <w:jc w:val="both"/>
        <w:rPr>
          <w:rFonts w:ascii="Times New Roman" w:eastAsia="MS Mincho" w:hAnsi="Times New Roman"/>
          <w:b/>
          <w:bCs/>
          <w:i/>
          <w:sz w:val="24"/>
          <w:szCs w:val="24"/>
          <w:lang w:eastAsia="ja-JP"/>
        </w:rPr>
      </w:pPr>
    </w:p>
    <w:p w:rsidR="007B1CAC" w:rsidRDefault="00FC59BE" w:rsidP="007B1CAC">
      <w:pPr>
        <w:pStyle w:val="a4"/>
        <w:ind w:left="1069"/>
        <w:rPr>
          <w:b/>
        </w:rPr>
      </w:pPr>
      <w:r w:rsidRPr="00FC59BE">
        <w:rPr>
          <w:rFonts w:eastAsia="MS Mincho"/>
          <w:b/>
          <w:lang w:eastAsia="ja-JP"/>
        </w:rPr>
        <w:t xml:space="preserve"> </w:t>
      </w:r>
      <w:r w:rsidR="007B1CAC">
        <w:rPr>
          <w:b/>
        </w:rPr>
        <w:t xml:space="preserve"> Учебно-методическое и материально-техническое обеспечение</w:t>
      </w:r>
    </w:p>
    <w:p w:rsidR="007B1CAC" w:rsidRDefault="007B1CAC" w:rsidP="007B1CAC">
      <w:pPr>
        <w:ind w:left="1069"/>
        <w:rPr>
          <w:b/>
        </w:rPr>
      </w:pPr>
    </w:p>
    <w:p w:rsidR="007B1CAC" w:rsidRPr="007B1CAC" w:rsidRDefault="007B1CAC" w:rsidP="007B1CAC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B1CAC">
        <w:rPr>
          <w:rFonts w:ascii="Times New Roman" w:hAnsi="Times New Roman" w:cs="Times New Roman"/>
        </w:rPr>
        <w:t xml:space="preserve">Русский язык: Учеб. Для 9 </w:t>
      </w:r>
      <w:proofErr w:type="spellStart"/>
      <w:r w:rsidRPr="007B1CAC">
        <w:rPr>
          <w:rFonts w:ascii="Times New Roman" w:hAnsi="Times New Roman" w:cs="Times New Roman"/>
        </w:rPr>
        <w:t>кл</w:t>
      </w:r>
      <w:proofErr w:type="gramStart"/>
      <w:r w:rsidRPr="007B1CAC">
        <w:rPr>
          <w:rFonts w:ascii="Times New Roman" w:hAnsi="Times New Roman" w:cs="Times New Roman"/>
        </w:rPr>
        <w:t>.о</w:t>
      </w:r>
      <w:proofErr w:type="gramEnd"/>
      <w:r w:rsidRPr="007B1CAC">
        <w:rPr>
          <w:rFonts w:ascii="Times New Roman" w:hAnsi="Times New Roman" w:cs="Times New Roman"/>
        </w:rPr>
        <w:t>бщеобразоват</w:t>
      </w:r>
      <w:proofErr w:type="spellEnd"/>
      <w:r w:rsidRPr="007B1CAC">
        <w:rPr>
          <w:rFonts w:ascii="Times New Roman" w:hAnsi="Times New Roman" w:cs="Times New Roman"/>
        </w:rPr>
        <w:t xml:space="preserve">. учреждений / М.М.Разумовская, С.И.Львова, В.И.Капинос и др.; Под ред. М.М.Разумовской, </w:t>
      </w:r>
      <w:proofErr w:type="spellStart"/>
      <w:r w:rsidRPr="007B1CAC">
        <w:rPr>
          <w:rFonts w:ascii="Times New Roman" w:hAnsi="Times New Roman" w:cs="Times New Roman"/>
        </w:rPr>
        <w:t>П.А.Леканта</w:t>
      </w:r>
      <w:proofErr w:type="spellEnd"/>
      <w:r w:rsidRPr="007B1CAC">
        <w:rPr>
          <w:rFonts w:ascii="Times New Roman" w:hAnsi="Times New Roman" w:cs="Times New Roman"/>
        </w:rPr>
        <w:t xml:space="preserve">. – 12-е изд., стереотип. – Дрофа, 2017. </w:t>
      </w:r>
    </w:p>
    <w:p w:rsidR="007B1CAC" w:rsidRPr="007B1CAC" w:rsidRDefault="007B1CAC" w:rsidP="007B1CAC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B1CAC">
        <w:rPr>
          <w:rFonts w:ascii="Times New Roman" w:hAnsi="Times New Roman" w:cs="Times New Roman"/>
        </w:rPr>
        <w:t>Словари и справочники:</w:t>
      </w:r>
    </w:p>
    <w:p w:rsidR="007B1CAC" w:rsidRPr="007B1CAC" w:rsidRDefault="007B1CAC" w:rsidP="007B1CAC">
      <w:pPr>
        <w:numPr>
          <w:ilvl w:val="1"/>
          <w:numId w:val="12"/>
        </w:numPr>
        <w:autoSpaceDN w:val="0"/>
        <w:spacing w:after="0" w:line="240" w:lineRule="auto"/>
        <w:rPr>
          <w:rFonts w:ascii="Times New Roman" w:hAnsi="Times New Roman" w:cs="Times New Roman"/>
        </w:rPr>
      </w:pPr>
      <w:r w:rsidRPr="007B1CAC">
        <w:rPr>
          <w:rFonts w:ascii="Times New Roman" w:hAnsi="Times New Roman" w:cs="Times New Roman"/>
        </w:rPr>
        <w:t xml:space="preserve">Е.М. </w:t>
      </w:r>
      <w:proofErr w:type="spellStart"/>
      <w:r w:rsidRPr="007B1CAC">
        <w:rPr>
          <w:rFonts w:ascii="Times New Roman" w:hAnsi="Times New Roman" w:cs="Times New Roman"/>
        </w:rPr>
        <w:t>Шанский</w:t>
      </w:r>
      <w:proofErr w:type="spellEnd"/>
      <w:r w:rsidRPr="007B1CAC">
        <w:rPr>
          <w:rFonts w:ascii="Times New Roman" w:hAnsi="Times New Roman" w:cs="Times New Roman"/>
        </w:rPr>
        <w:t>, В.И. Зимин, А.Ф. Филиппов. Школьный фразеологический словарь русского языка. – М.: «Дрофа», 2007</w:t>
      </w:r>
    </w:p>
    <w:p w:rsidR="007B1CAC" w:rsidRPr="007B1CAC" w:rsidRDefault="007B1CAC" w:rsidP="007B1CAC">
      <w:pPr>
        <w:numPr>
          <w:ilvl w:val="1"/>
          <w:numId w:val="12"/>
        </w:numPr>
        <w:autoSpaceDN w:val="0"/>
        <w:spacing w:after="0" w:line="240" w:lineRule="auto"/>
        <w:rPr>
          <w:rFonts w:ascii="Times New Roman" w:hAnsi="Times New Roman" w:cs="Times New Roman"/>
        </w:rPr>
      </w:pPr>
      <w:r w:rsidRPr="007B1CAC">
        <w:rPr>
          <w:rFonts w:ascii="Times New Roman" w:hAnsi="Times New Roman" w:cs="Times New Roman"/>
        </w:rPr>
        <w:t>Ожегов С. И. Толковый словарь русского языка</w:t>
      </w:r>
      <w:proofErr w:type="gramStart"/>
      <w:r w:rsidRPr="007B1CAC">
        <w:rPr>
          <w:rFonts w:ascii="Times New Roman" w:hAnsi="Times New Roman" w:cs="Times New Roman"/>
        </w:rPr>
        <w:t>.</w:t>
      </w:r>
      <w:proofErr w:type="gramEnd"/>
      <w:r w:rsidRPr="007B1CAC">
        <w:rPr>
          <w:rFonts w:ascii="Times New Roman" w:hAnsi="Times New Roman" w:cs="Times New Roman"/>
        </w:rPr>
        <w:t xml:space="preserve">  / </w:t>
      </w:r>
      <w:proofErr w:type="gramStart"/>
      <w:r w:rsidRPr="007B1CAC">
        <w:rPr>
          <w:rFonts w:ascii="Times New Roman" w:hAnsi="Times New Roman" w:cs="Times New Roman"/>
        </w:rPr>
        <w:t>п</w:t>
      </w:r>
      <w:proofErr w:type="gramEnd"/>
      <w:r w:rsidRPr="007B1CAC">
        <w:rPr>
          <w:rFonts w:ascii="Times New Roman" w:hAnsi="Times New Roman" w:cs="Times New Roman"/>
        </w:rPr>
        <w:t>од ред. Л.И.Скворцова, 27 издание, М.: «ОНИКС», 2011</w:t>
      </w:r>
    </w:p>
    <w:p w:rsidR="007B1CAC" w:rsidRPr="007B1CAC" w:rsidRDefault="007B1CAC" w:rsidP="007B1CAC">
      <w:pPr>
        <w:numPr>
          <w:ilvl w:val="1"/>
          <w:numId w:val="12"/>
        </w:numPr>
        <w:autoSpaceDN w:val="0"/>
        <w:spacing w:after="0" w:line="240" w:lineRule="auto"/>
        <w:rPr>
          <w:rFonts w:ascii="Times New Roman" w:hAnsi="Times New Roman" w:cs="Times New Roman"/>
        </w:rPr>
      </w:pPr>
      <w:r w:rsidRPr="007B1CAC">
        <w:rPr>
          <w:rFonts w:ascii="Times New Roman" w:hAnsi="Times New Roman" w:cs="Times New Roman"/>
        </w:rPr>
        <w:t>Тихонов А. Н. Словообразовательный словарь русского языка: В 2 т. М., 1985; 2-е изд., стер. М., 1990.</w:t>
      </w:r>
    </w:p>
    <w:p w:rsidR="007B1CAC" w:rsidRPr="007B1CAC" w:rsidRDefault="007B1CAC" w:rsidP="007B1CAC">
      <w:pPr>
        <w:numPr>
          <w:ilvl w:val="1"/>
          <w:numId w:val="12"/>
        </w:numPr>
        <w:autoSpaceDN w:val="0"/>
        <w:spacing w:after="0" w:line="240" w:lineRule="auto"/>
        <w:rPr>
          <w:rFonts w:ascii="Times New Roman" w:hAnsi="Times New Roman" w:cs="Times New Roman"/>
        </w:rPr>
      </w:pPr>
      <w:r w:rsidRPr="007B1CAC">
        <w:rPr>
          <w:rFonts w:ascii="Times New Roman" w:hAnsi="Times New Roman" w:cs="Times New Roman"/>
        </w:rPr>
        <w:t>Орфографический словарь русского языка под ред. С.И. Ожегова. – Элиста, «</w:t>
      </w:r>
      <w:proofErr w:type="spellStart"/>
      <w:r w:rsidRPr="007B1CAC">
        <w:rPr>
          <w:rFonts w:ascii="Times New Roman" w:hAnsi="Times New Roman" w:cs="Times New Roman"/>
        </w:rPr>
        <w:t>Джангар</w:t>
      </w:r>
      <w:proofErr w:type="spellEnd"/>
      <w:r w:rsidRPr="007B1CAC">
        <w:rPr>
          <w:rFonts w:ascii="Times New Roman" w:hAnsi="Times New Roman" w:cs="Times New Roman"/>
        </w:rPr>
        <w:t>», 2003</w:t>
      </w:r>
    </w:p>
    <w:p w:rsidR="007B1CAC" w:rsidRPr="007B1CAC" w:rsidRDefault="007B1CAC" w:rsidP="007B1CAC">
      <w:pPr>
        <w:numPr>
          <w:ilvl w:val="1"/>
          <w:numId w:val="12"/>
        </w:numPr>
        <w:autoSpaceDN w:val="0"/>
        <w:spacing w:after="0" w:line="240" w:lineRule="auto"/>
        <w:rPr>
          <w:rFonts w:ascii="Times New Roman" w:hAnsi="Times New Roman" w:cs="Times New Roman"/>
        </w:rPr>
      </w:pPr>
      <w:r w:rsidRPr="007B1CAC">
        <w:rPr>
          <w:rFonts w:ascii="Times New Roman" w:hAnsi="Times New Roman" w:cs="Times New Roman"/>
        </w:rPr>
        <w:t>Учебный словарь синонимов русского языка</w:t>
      </w:r>
      <w:proofErr w:type="gramStart"/>
      <w:r w:rsidRPr="007B1CAC">
        <w:rPr>
          <w:rFonts w:ascii="Times New Roman" w:hAnsi="Times New Roman" w:cs="Times New Roman"/>
        </w:rPr>
        <w:t>/А</w:t>
      </w:r>
      <w:proofErr w:type="gramEnd"/>
      <w:r w:rsidRPr="007B1CAC">
        <w:rPr>
          <w:rFonts w:ascii="Times New Roman" w:hAnsi="Times New Roman" w:cs="Times New Roman"/>
        </w:rPr>
        <w:t>вт. В.И.Зимин, Л.П.Александрова и др. – М.: школа-пресс, 1994. – 384с.</w:t>
      </w:r>
    </w:p>
    <w:p w:rsidR="007B1CAC" w:rsidRPr="007B1CAC" w:rsidRDefault="007B1CAC" w:rsidP="007B1CAC">
      <w:pPr>
        <w:numPr>
          <w:ilvl w:val="1"/>
          <w:numId w:val="12"/>
        </w:numPr>
        <w:autoSpaceDN w:val="0"/>
        <w:spacing w:after="0" w:line="240" w:lineRule="auto"/>
        <w:rPr>
          <w:rFonts w:ascii="Times New Roman" w:hAnsi="Times New Roman" w:cs="Times New Roman"/>
        </w:rPr>
      </w:pPr>
      <w:r w:rsidRPr="007B1CAC">
        <w:rPr>
          <w:rFonts w:ascii="Times New Roman" w:hAnsi="Times New Roman" w:cs="Times New Roman"/>
        </w:rPr>
        <w:t xml:space="preserve">Михайлова О.А. Орфоэпический словарь для школьников. – </w:t>
      </w:r>
      <w:proofErr w:type="spellStart"/>
      <w:r w:rsidRPr="007B1CAC">
        <w:rPr>
          <w:rFonts w:ascii="Times New Roman" w:hAnsi="Times New Roman" w:cs="Times New Roman"/>
        </w:rPr>
        <w:t>Ростов-на</w:t>
      </w:r>
      <w:proofErr w:type="spellEnd"/>
      <w:r w:rsidRPr="007B1CAC">
        <w:rPr>
          <w:rFonts w:ascii="Times New Roman" w:hAnsi="Times New Roman" w:cs="Times New Roman"/>
        </w:rPr>
        <w:t xml:space="preserve"> – Дону, «Феникс»</w:t>
      </w:r>
    </w:p>
    <w:p w:rsidR="007B1CAC" w:rsidRPr="007B1CAC" w:rsidRDefault="007B1CAC" w:rsidP="007B1CAC">
      <w:pPr>
        <w:suppressAutoHyphens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B1CAC">
        <w:rPr>
          <w:rFonts w:ascii="Times New Roman" w:hAnsi="Times New Roman" w:cs="Times New Roman"/>
          <w:sz w:val="24"/>
          <w:szCs w:val="24"/>
        </w:rPr>
        <w:t xml:space="preserve">3.ОГЭ – 2021. Русский язык: типовые экзаменационные варианты: 36 вариантов /под ред. И.П. </w:t>
      </w:r>
      <w:proofErr w:type="spellStart"/>
      <w:r w:rsidRPr="007B1CAC">
        <w:rPr>
          <w:rFonts w:ascii="Times New Roman" w:hAnsi="Times New Roman" w:cs="Times New Roman"/>
          <w:sz w:val="24"/>
          <w:szCs w:val="24"/>
        </w:rPr>
        <w:t>Цыбулько</w:t>
      </w:r>
      <w:proofErr w:type="spellEnd"/>
      <w:r w:rsidRPr="007B1CAC">
        <w:rPr>
          <w:rFonts w:ascii="Times New Roman" w:hAnsi="Times New Roman" w:cs="Times New Roman"/>
          <w:sz w:val="24"/>
          <w:szCs w:val="24"/>
        </w:rPr>
        <w:t xml:space="preserve"> – М.: «Национальное образование</w:t>
      </w:r>
    </w:p>
    <w:p w:rsidR="007B1CAC" w:rsidRPr="007B1CAC" w:rsidRDefault="007B1CAC" w:rsidP="007B1CAC"/>
    <w:p w:rsidR="007B1CAC" w:rsidRPr="007B1CAC" w:rsidRDefault="007B1CAC" w:rsidP="007B1CAC">
      <w:pPr>
        <w:pStyle w:val="a4"/>
        <w:suppressAutoHyphens/>
        <w:ind w:left="1080"/>
        <w:jc w:val="both"/>
      </w:pPr>
      <w:r w:rsidRPr="007B1CAC">
        <w:lastRenderedPageBreak/>
        <w:t xml:space="preserve">4.Русский язык. Современные диктанты.5-9 </w:t>
      </w:r>
      <w:proofErr w:type="spellStart"/>
      <w:r w:rsidRPr="007B1CAC">
        <w:t>кл</w:t>
      </w:r>
      <w:proofErr w:type="spellEnd"/>
      <w:r w:rsidRPr="007B1CAC">
        <w:t>. Составитель О.В.Уварова.  Волгоград, 2016.</w:t>
      </w:r>
    </w:p>
    <w:p w:rsidR="007B1CAC" w:rsidRPr="007B1CAC" w:rsidRDefault="007B1CAC" w:rsidP="007B1CAC">
      <w:pPr>
        <w:pStyle w:val="a4"/>
      </w:pPr>
    </w:p>
    <w:p w:rsidR="007B1CAC" w:rsidRPr="007B1CAC" w:rsidRDefault="007B1CAC" w:rsidP="007B1CAC">
      <w:pPr>
        <w:pStyle w:val="a4"/>
        <w:numPr>
          <w:ilvl w:val="0"/>
          <w:numId w:val="13"/>
        </w:numPr>
        <w:suppressAutoHyphens/>
        <w:jc w:val="both"/>
      </w:pPr>
      <w:r w:rsidRPr="007B1CAC">
        <w:t xml:space="preserve">С.В.Абрамова. Русский язык. Проектная работа старшеклассников.9-11 </w:t>
      </w:r>
      <w:proofErr w:type="spellStart"/>
      <w:r w:rsidRPr="007B1CAC">
        <w:t>кл.М</w:t>
      </w:r>
      <w:proofErr w:type="spellEnd"/>
      <w:r w:rsidRPr="007B1CAC">
        <w:t>., Просвещение, 2012</w:t>
      </w:r>
    </w:p>
    <w:p w:rsidR="007B1CAC" w:rsidRPr="007B1CAC" w:rsidRDefault="007B1CAC" w:rsidP="007B1CAC">
      <w:pPr>
        <w:pStyle w:val="a4"/>
      </w:pPr>
    </w:p>
    <w:p w:rsidR="007B1CAC" w:rsidRPr="007B1CAC" w:rsidRDefault="007B1CAC" w:rsidP="007B1CAC">
      <w:pPr>
        <w:pStyle w:val="a4"/>
        <w:numPr>
          <w:ilvl w:val="0"/>
          <w:numId w:val="13"/>
        </w:numPr>
        <w:suppressAutoHyphens/>
        <w:jc w:val="both"/>
      </w:pPr>
      <w:r w:rsidRPr="007B1CAC">
        <w:t xml:space="preserve">Поурочные планы по русскому языку в 9 </w:t>
      </w:r>
      <w:proofErr w:type="spellStart"/>
      <w:r w:rsidRPr="007B1CAC">
        <w:t>кл</w:t>
      </w:r>
      <w:proofErr w:type="gramStart"/>
      <w:r w:rsidRPr="007B1CAC">
        <w:t>.С</w:t>
      </w:r>
      <w:proofErr w:type="gramEnd"/>
      <w:r w:rsidRPr="007B1CAC">
        <w:t>оставитель</w:t>
      </w:r>
      <w:proofErr w:type="spellEnd"/>
      <w:r w:rsidRPr="007B1CAC">
        <w:t xml:space="preserve"> </w:t>
      </w:r>
      <w:proofErr w:type="spellStart"/>
      <w:r w:rsidRPr="007B1CAC">
        <w:t>О.А.Финтисова</w:t>
      </w:r>
      <w:proofErr w:type="spellEnd"/>
      <w:r w:rsidRPr="007B1CAC">
        <w:t>. Волгоград,2010</w:t>
      </w:r>
    </w:p>
    <w:p w:rsidR="007B1CAC" w:rsidRPr="007B1CAC" w:rsidRDefault="007B1CAC" w:rsidP="007B1CAC">
      <w:pPr>
        <w:pStyle w:val="a4"/>
      </w:pPr>
    </w:p>
    <w:p w:rsidR="007B1CAC" w:rsidRPr="007B1CAC" w:rsidRDefault="007B1CAC" w:rsidP="007B1CAC">
      <w:pPr>
        <w:pStyle w:val="a4"/>
        <w:numPr>
          <w:ilvl w:val="0"/>
          <w:numId w:val="13"/>
        </w:numPr>
        <w:suppressAutoHyphens/>
        <w:jc w:val="both"/>
      </w:pPr>
      <w:r w:rsidRPr="007B1CAC">
        <w:t>ОГЭ-2021. Русский язык. Тематический тренинг. Ростов – на Дону, Легион, 2021.</w:t>
      </w:r>
    </w:p>
    <w:p w:rsidR="007B1CAC" w:rsidRPr="007B1CAC" w:rsidRDefault="007B1CAC" w:rsidP="007B1CAC">
      <w:pPr>
        <w:pStyle w:val="a4"/>
      </w:pPr>
    </w:p>
    <w:p w:rsidR="007B1CAC" w:rsidRPr="007B1CAC" w:rsidRDefault="007B1CAC" w:rsidP="007B1CAC">
      <w:pPr>
        <w:pStyle w:val="a4"/>
        <w:numPr>
          <w:ilvl w:val="0"/>
          <w:numId w:val="13"/>
        </w:numPr>
        <w:suppressAutoHyphens/>
        <w:jc w:val="both"/>
      </w:pPr>
      <w:r w:rsidRPr="007B1CAC">
        <w:t xml:space="preserve">ОГЭ-2020. Итоговое собеседование по русскому языку. / </w:t>
      </w:r>
      <w:proofErr w:type="spellStart"/>
      <w:r w:rsidRPr="007B1CAC">
        <w:t>под</w:t>
      </w:r>
      <w:proofErr w:type="gramStart"/>
      <w:r w:rsidRPr="007B1CAC">
        <w:t>.р</w:t>
      </w:r>
      <w:proofErr w:type="gramEnd"/>
      <w:r w:rsidRPr="007B1CAC">
        <w:t>ед.И.П.Цыбулько</w:t>
      </w:r>
      <w:proofErr w:type="spellEnd"/>
      <w:r w:rsidRPr="007B1CAC">
        <w:t>.- М. «Национальное образование», 2020</w:t>
      </w:r>
    </w:p>
    <w:p w:rsidR="007B1CAC" w:rsidRPr="007B1CAC" w:rsidRDefault="007B1CAC" w:rsidP="007B1CAC">
      <w:pPr>
        <w:pStyle w:val="a4"/>
      </w:pPr>
    </w:p>
    <w:p w:rsidR="007B1CAC" w:rsidRPr="007B1CAC" w:rsidRDefault="007B1CAC" w:rsidP="007B1CAC">
      <w:pPr>
        <w:pStyle w:val="a4"/>
        <w:numPr>
          <w:ilvl w:val="0"/>
          <w:numId w:val="13"/>
        </w:numPr>
        <w:suppressAutoHyphens/>
        <w:jc w:val="both"/>
      </w:pPr>
      <w:r w:rsidRPr="007B1CAC">
        <w:t xml:space="preserve"> Журнал «Русский язык в школе»</w:t>
      </w:r>
    </w:p>
    <w:p w:rsidR="007B1CAC" w:rsidRPr="007B1CAC" w:rsidRDefault="007B1CAC" w:rsidP="007B1CAC">
      <w:pPr>
        <w:pStyle w:val="a4"/>
      </w:pPr>
    </w:p>
    <w:p w:rsidR="007B1CAC" w:rsidRPr="007B1CAC" w:rsidRDefault="007B1CAC" w:rsidP="007B1CAC">
      <w:pPr>
        <w:pStyle w:val="a4"/>
        <w:numPr>
          <w:ilvl w:val="0"/>
          <w:numId w:val="13"/>
        </w:numPr>
        <w:suppressAutoHyphens/>
        <w:jc w:val="both"/>
      </w:pPr>
      <w:r w:rsidRPr="007B1CAC">
        <w:t xml:space="preserve">Тесты по русскому языку. 8-9 </w:t>
      </w:r>
      <w:proofErr w:type="spellStart"/>
      <w:r w:rsidRPr="007B1CAC">
        <w:t>кл</w:t>
      </w:r>
      <w:proofErr w:type="spellEnd"/>
      <w:r w:rsidRPr="007B1CAC">
        <w:t>.</w:t>
      </w:r>
    </w:p>
    <w:p w:rsidR="007B1CAC" w:rsidRPr="007B1CAC" w:rsidRDefault="007B1CAC" w:rsidP="007B1CAC">
      <w:pPr>
        <w:pStyle w:val="a4"/>
      </w:pPr>
    </w:p>
    <w:p w:rsidR="007B1CAC" w:rsidRPr="007B1CAC" w:rsidRDefault="007B1CAC" w:rsidP="007B1CAC">
      <w:pPr>
        <w:pStyle w:val="a4"/>
        <w:numPr>
          <w:ilvl w:val="0"/>
          <w:numId w:val="13"/>
        </w:numPr>
        <w:suppressAutoHyphens/>
        <w:jc w:val="both"/>
      </w:pPr>
      <w:r w:rsidRPr="007B1CAC">
        <w:t xml:space="preserve">Дидактический материал. 9 </w:t>
      </w:r>
      <w:proofErr w:type="spellStart"/>
      <w:r w:rsidRPr="007B1CAC">
        <w:t>кл</w:t>
      </w:r>
      <w:proofErr w:type="spellEnd"/>
      <w:r w:rsidRPr="007B1CAC">
        <w:t>.</w:t>
      </w:r>
    </w:p>
    <w:p w:rsidR="007B1CAC" w:rsidRPr="007B1CAC" w:rsidRDefault="007B1CAC" w:rsidP="007B1CAC">
      <w:pPr>
        <w:pStyle w:val="a4"/>
      </w:pPr>
    </w:p>
    <w:p w:rsidR="007B1CAC" w:rsidRPr="007B1CAC" w:rsidRDefault="007B1CAC" w:rsidP="007B1CAC">
      <w:pPr>
        <w:pStyle w:val="a4"/>
        <w:numPr>
          <w:ilvl w:val="0"/>
          <w:numId w:val="13"/>
        </w:numPr>
        <w:suppressAutoHyphens/>
        <w:jc w:val="both"/>
      </w:pPr>
      <w:r w:rsidRPr="007B1CAC">
        <w:t xml:space="preserve"> Таблицы</w:t>
      </w:r>
    </w:p>
    <w:p w:rsidR="007B1CAC" w:rsidRPr="007B1CAC" w:rsidRDefault="007B1CAC" w:rsidP="007B1CAC">
      <w:pPr>
        <w:pStyle w:val="a4"/>
      </w:pPr>
    </w:p>
    <w:p w:rsidR="007B1CAC" w:rsidRPr="007B1CAC" w:rsidRDefault="007B1CAC" w:rsidP="007B1CAC">
      <w:pPr>
        <w:pStyle w:val="a4"/>
        <w:suppressAutoHyphens/>
        <w:ind w:left="1080"/>
        <w:jc w:val="both"/>
      </w:pPr>
    </w:p>
    <w:p w:rsidR="007B1CAC" w:rsidRPr="007B1CAC" w:rsidRDefault="007B1CAC" w:rsidP="007B1CAC">
      <w:pPr>
        <w:rPr>
          <w:rFonts w:ascii="Times New Roman" w:hAnsi="Times New Roman" w:cs="Times New Roman"/>
          <w:b/>
          <w:i/>
        </w:rPr>
      </w:pPr>
      <w:r w:rsidRPr="007B1CAC">
        <w:rPr>
          <w:rFonts w:ascii="Times New Roman" w:hAnsi="Times New Roman" w:cs="Times New Roman"/>
          <w:b/>
        </w:rPr>
        <w:t xml:space="preserve"> </w:t>
      </w:r>
      <w:r w:rsidRPr="007B1CAC">
        <w:rPr>
          <w:rFonts w:ascii="Times New Roman" w:hAnsi="Times New Roman" w:cs="Times New Roman"/>
          <w:b/>
          <w:i/>
        </w:rPr>
        <w:t>Интернет-ресурсы</w:t>
      </w:r>
    </w:p>
    <w:p w:rsidR="007B1CAC" w:rsidRPr="007B1CAC" w:rsidRDefault="007B1CAC" w:rsidP="007B1CAC">
      <w:pPr>
        <w:rPr>
          <w:rFonts w:ascii="Times New Roman" w:hAnsi="Times New Roman" w:cs="Times New Roman"/>
        </w:rPr>
      </w:pPr>
    </w:p>
    <w:p w:rsidR="007B1CAC" w:rsidRPr="007B1CAC" w:rsidRDefault="007B1CAC" w:rsidP="007B1CAC">
      <w:pPr>
        <w:rPr>
          <w:rFonts w:ascii="Times New Roman" w:hAnsi="Times New Roman" w:cs="Times New Roman"/>
        </w:rPr>
      </w:pPr>
    </w:p>
    <w:p w:rsidR="00FC59BE" w:rsidRPr="007B1CAC" w:rsidRDefault="00FC59BE" w:rsidP="00FC59BE">
      <w:pPr>
        <w:jc w:val="both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7B1CAC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 </w:t>
      </w:r>
    </w:p>
    <w:p w:rsidR="00606A77" w:rsidRPr="007B1CAC" w:rsidRDefault="00606A77">
      <w:pPr>
        <w:rPr>
          <w:rFonts w:ascii="Times New Roman" w:hAnsi="Times New Roman" w:cs="Times New Roman"/>
          <w:sz w:val="24"/>
          <w:szCs w:val="24"/>
        </w:rPr>
      </w:pPr>
    </w:p>
    <w:sectPr w:rsidR="00606A77" w:rsidRPr="007B1CAC" w:rsidSect="00120E7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922DF"/>
    <w:multiLevelType w:val="hybridMultilevel"/>
    <w:tmpl w:val="FCACE38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2600E6"/>
    <w:multiLevelType w:val="hybridMultilevel"/>
    <w:tmpl w:val="9F46C86A"/>
    <w:lvl w:ilvl="0" w:tplc="B9E4FF7A">
      <w:start w:val="5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F129FB"/>
    <w:multiLevelType w:val="hybridMultilevel"/>
    <w:tmpl w:val="65A291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121CEE"/>
    <w:multiLevelType w:val="hybridMultilevel"/>
    <w:tmpl w:val="F4A2B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D4259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BB2A08"/>
    <w:multiLevelType w:val="hybridMultilevel"/>
    <w:tmpl w:val="40E8953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FC474CA"/>
    <w:multiLevelType w:val="multilevel"/>
    <w:tmpl w:val="41E09962"/>
    <w:lvl w:ilvl="0">
      <w:start w:val="1"/>
      <w:numFmt w:val="bullet"/>
      <w:lvlText w:val=""/>
      <w:lvlJc w:val="left"/>
      <w:pPr>
        <w:tabs>
          <w:tab w:val="num" w:pos="587"/>
        </w:tabs>
        <w:ind w:left="0" w:firstLine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BE2B9B"/>
    <w:multiLevelType w:val="hybridMultilevel"/>
    <w:tmpl w:val="EE04A2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D3350A1"/>
    <w:multiLevelType w:val="multilevel"/>
    <w:tmpl w:val="01C66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71B74DA"/>
    <w:multiLevelType w:val="hybridMultilevel"/>
    <w:tmpl w:val="26D41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A30FEF"/>
    <w:multiLevelType w:val="hybridMultilevel"/>
    <w:tmpl w:val="DE5AAA9C"/>
    <w:lvl w:ilvl="0" w:tplc="437A31C0">
      <w:start w:val="2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>
    <w:nsid w:val="6B6F3E79"/>
    <w:multiLevelType w:val="multilevel"/>
    <w:tmpl w:val="B5E47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E853321"/>
    <w:multiLevelType w:val="hybridMultilevel"/>
    <w:tmpl w:val="727C5D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2EA5123"/>
    <w:multiLevelType w:val="hybridMultilevel"/>
    <w:tmpl w:val="FA5662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6"/>
  </w:num>
  <w:num w:numId="5">
    <w:abstractNumId w:val="2"/>
  </w:num>
  <w:num w:numId="6">
    <w:abstractNumId w:val="12"/>
  </w:num>
  <w:num w:numId="7">
    <w:abstractNumId w:val="4"/>
  </w:num>
  <w:num w:numId="8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0E7E"/>
    <w:rsid w:val="000D5D58"/>
    <w:rsid w:val="00120E7E"/>
    <w:rsid w:val="0017553F"/>
    <w:rsid w:val="00186529"/>
    <w:rsid w:val="00270DFB"/>
    <w:rsid w:val="002D4162"/>
    <w:rsid w:val="00415E3B"/>
    <w:rsid w:val="00606A77"/>
    <w:rsid w:val="00630096"/>
    <w:rsid w:val="00633C3A"/>
    <w:rsid w:val="007A2A3E"/>
    <w:rsid w:val="007B1CAC"/>
    <w:rsid w:val="008B4B6B"/>
    <w:rsid w:val="009134A5"/>
    <w:rsid w:val="009509EC"/>
    <w:rsid w:val="00A1576C"/>
    <w:rsid w:val="00B04477"/>
    <w:rsid w:val="00B349BC"/>
    <w:rsid w:val="00C31A0D"/>
    <w:rsid w:val="00CF4EE9"/>
    <w:rsid w:val="00D7333A"/>
    <w:rsid w:val="00EB1F6E"/>
    <w:rsid w:val="00F85B3F"/>
    <w:rsid w:val="00FC5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E7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0E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7B1CA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2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4360</Words>
  <Characters>24855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Коокуева Л.А.</dc:creator>
  <cp:keywords/>
  <dc:description/>
  <cp:lastModifiedBy>Коокуева Л.А.</cp:lastModifiedBy>
  <cp:revision>17</cp:revision>
  <cp:lastPrinted>2021-09-10T14:41:00Z</cp:lastPrinted>
  <dcterms:created xsi:type="dcterms:W3CDTF">2020-01-22T20:20:00Z</dcterms:created>
  <dcterms:modified xsi:type="dcterms:W3CDTF">2021-09-10T20:11:00Z</dcterms:modified>
</cp:coreProperties>
</file>